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5B9" w:rsidRPr="00A305B9" w:rsidRDefault="00A305B9" w:rsidP="00A305B9">
      <w:pPr>
        <w:adjustRightInd w:val="0"/>
        <w:snapToGrid w:val="0"/>
        <w:spacing w:line="600" w:lineRule="exact"/>
        <w:jc w:val="center"/>
        <w:textAlignment w:val="center"/>
        <w:rPr>
          <w:rFonts w:ascii="方正大标宋简体" w:eastAsia="方正小标宋简体" w:hAnsi="方正小标宋简体"/>
          <w:color w:val="000000"/>
          <w:kern w:val="0"/>
          <w:sz w:val="44"/>
          <w:szCs w:val="44"/>
        </w:rPr>
      </w:pPr>
      <w:r w:rsidRPr="00A305B9">
        <w:rPr>
          <w:rFonts w:ascii="方正大标宋简体" w:eastAsia="方正小标宋简体" w:hAnsi="方正小标宋简体" w:cs="方正大标宋简体" w:hint="eastAsia"/>
          <w:color w:val="000000"/>
          <w:kern w:val="0"/>
          <w:sz w:val="44"/>
          <w:szCs w:val="44"/>
        </w:rPr>
        <w:t>枣庄市实验学校业务范围清单</w:t>
      </w:r>
    </w:p>
    <w:p w:rsidR="00EA7BA3" w:rsidRPr="00A305B9" w:rsidRDefault="006D13CD" w:rsidP="00697119">
      <w:pPr>
        <w:pStyle w:val="1"/>
        <w:spacing w:line="400" w:lineRule="exact"/>
        <w:jc w:val="center"/>
        <w:rPr>
          <w:sz w:val="30"/>
          <w:szCs w:val="30"/>
        </w:rPr>
      </w:pPr>
      <w:r w:rsidRPr="006D13CD">
        <w:rPr>
          <w:rFonts w:ascii="楷体_GB2312" w:eastAsia="楷体_GB2312" w:hAnsi="楷体" w:cs="楷体_GB2312" w:hint="eastAsia"/>
          <w:kern w:val="0"/>
          <w:sz w:val="30"/>
          <w:szCs w:val="30"/>
        </w:rPr>
        <w:t>(此表用于公开发布）</w:t>
      </w:r>
    </w:p>
    <w:tbl>
      <w:tblPr>
        <w:tblW w:w="14899" w:type="dxa"/>
        <w:tblLayout w:type="fixed"/>
        <w:tblCellMar>
          <w:left w:w="45" w:type="dxa"/>
          <w:right w:w="45" w:type="dxa"/>
        </w:tblCellMar>
        <w:tblLook w:val="04A0" w:firstRow="1" w:lastRow="0" w:firstColumn="1" w:lastColumn="0" w:noHBand="0" w:noVBand="1"/>
      </w:tblPr>
      <w:tblGrid>
        <w:gridCol w:w="617"/>
        <w:gridCol w:w="1383"/>
        <w:gridCol w:w="1276"/>
        <w:gridCol w:w="2126"/>
        <w:gridCol w:w="1743"/>
        <w:gridCol w:w="3927"/>
        <w:gridCol w:w="1276"/>
        <w:gridCol w:w="1842"/>
        <w:gridCol w:w="709"/>
      </w:tblGrid>
      <w:tr w:rsidR="006D13CD" w:rsidTr="008B53CB">
        <w:trPr>
          <w:trHeight w:val="1104"/>
        </w:trPr>
        <w:tc>
          <w:tcPr>
            <w:tcW w:w="14899" w:type="dxa"/>
            <w:gridSpan w:val="9"/>
            <w:tcBorders>
              <w:top w:val="nil"/>
              <w:left w:val="nil"/>
              <w:bottom w:val="nil"/>
              <w:right w:val="nil"/>
            </w:tcBorders>
            <w:noWrap/>
            <w:tcMar>
              <w:top w:w="15" w:type="dxa"/>
              <w:left w:w="15" w:type="dxa"/>
              <w:right w:w="15" w:type="dxa"/>
            </w:tcMar>
            <w:vAlign w:val="center"/>
          </w:tcPr>
          <w:p w:rsidR="006D13CD" w:rsidRPr="006D13CD" w:rsidRDefault="006D13CD" w:rsidP="006D13CD">
            <w:pPr>
              <w:adjustRightInd w:val="0"/>
              <w:snapToGrid w:val="0"/>
              <w:spacing w:line="400" w:lineRule="exact"/>
              <w:rPr>
                <w:rFonts w:ascii="楷体_GB2312" w:eastAsia="楷体_GB2312" w:hAnsi="宋体" w:cs="楷体_GB2312" w:hint="eastAsia"/>
                <w:b/>
                <w:bCs/>
                <w:color w:val="000000"/>
                <w:kern w:val="0"/>
                <w:sz w:val="24"/>
                <w:szCs w:val="24"/>
              </w:rPr>
            </w:pPr>
            <w:r>
              <w:rPr>
                <w:rFonts w:ascii="楷体_GB2312" w:eastAsia="楷体_GB2312" w:hAnsi="宋体" w:cs="楷体_GB2312" w:hint="eastAsia"/>
                <w:b/>
                <w:bCs/>
                <w:color w:val="000000"/>
                <w:kern w:val="0"/>
                <w:sz w:val="24"/>
                <w:szCs w:val="24"/>
              </w:rPr>
              <w:t>事业单位</w:t>
            </w:r>
            <w:r w:rsidRPr="006D13CD">
              <w:rPr>
                <w:rFonts w:ascii="楷体_GB2312" w:eastAsia="楷体_GB2312" w:hAnsi="宋体" w:cs="楷体_GB2312" w:hint="eastAsia"/>
                <w:b/>
                <w:bCs/>
                <w:color w:val="000000"/>
                <w:kern w:val="0"/>
                <w:sz w:val="24"/>
                <w:szCs w:val="24"/>
              </w:rPr>
              <w:t>：</w:t>
            </w:r>
            <w:r>
              <w:rPr>
                <w:rFonts w:ascii="楷体_GB2312" w:eastAsia="楷体_GB2312" w:hAnsi="宋体" w:cs="楷体_GB2312" w:hint="eastAsia"/>
                <w:b/>
                <w:bCs/>
                <w:color w:val="000000"/>
                <w:kern w:val="0"/>
                <w:sz w:val="24"/>
                <w:szCs w:val="24"/>
              </w:rPr>
              <w:t>枣庄市实验学校</w:t>
            </w:r>
          </w:p>
          <w:p w:rsidR="006D13CD" w:rsidRDefault="006D13CD" w:rsidP="006D13CD">
            <w:pPr>
              <w:adjustRightInd w:val="0"/>
              <w:snapToGrid w:val="0"/>
              <w:spacing w:line="400" w:lineRule="exact"/>
              <w:ind w:right="840"/>
              <w:textAlignment w:val="center"/>
              <w:rPr>
                <w:rFonts w:ascii="仿宋_GB2312" w:eastAsia="仿宋_GB2312" w:hAnsi="宋体"/>
                <w:b/>
                <w:bCs/>
                <w:color w:val="000000"/>
                <w:sz w:val="24"/>
                <w:szCs w:val="24"/>
              </w:rPr>
            </w:pPr>
            <w:r w:rsidRPr="006D13CD">
              <w:rPr>
                <w:rFonts w:ascii="楷体_GB2312" w:eastAsia="楷体_GB2312" w:hAnsi="宋体" w:cs="楷体_GB2312" w:hint="eastAsia"/>
                <w:b/>
                <w:bCs/>
                <w:color w:val="000000"/>
                <w:kern w:val="0"/>
                <w:sz w:val="24"/>
                <w:szCs w:val="24"/>
              </w:rPr>
              <w:t>举办单位或代管部门名称：枣庄市教育局</w:t>
            </w:r>
            <w:r>
              <w:rPr>
                <w:rFonts w:ascii="仿宋_GB2312" w:eastAsia="仿宋_GB2312" w:hAnsi="宋体" w:cs="仿宋_GB2312" w:hint="eastAsia"/>
                <w:b/>
                <w:bCs/>
                <w:color w:val="000000"/>
                <w:kern w:val="0"/>
                <w:sz w:val="24"/>
                <w:szCs w:val="24"/>
              </w:rPr>
              <w:t xml:space="preserve">                                                       填报日期：</w:t>
            </w:r>
            <w:r>
              <w:rPr>
                <w:rFonts w:ascii="仿宋_GB2312" w:eastAsia="仿宋_GB2312" w:hAnsi="宋体" w:cs="仿宋_GB2312"/>
                <w:b/>
                <w:bCs/>
                <w:color w:val="000000"/>
                <w:kern w:val="0"/>
                <w:sz w:val="24"/>
                <w:szCs w:val="24"/>
              </w:rPr>
              <w:t>2020</w:t>
            </w:r>
            <w:r>
              <w:rPr>
                <w:rFonts w:ascii="仿宋_GB2312" w:eastAsia="仿宋_GB2312" w:hAnsi="宋体" w:cs="仿宋_GB2312" w:hint="eastAsia"/>
                <w:b/>
                <w:bCs/>
                <w:color w:val="000000"/>
                <w:kern w:val="0"/>
                <w:sz w:val="24"/>
                <w:szCs w:val="24"/>
              </w:rPr>
              <w:t>年6月18日</w:t>
            </w:r>
          </w:p>
        </w:tc>
      </w:tr>
      <w:tr w:rsidR="00EA7BA3" w:rsidTr="000F7D62">
        <w:trPr>
          <w:trHeight w:val="580"/>
        </w:trPr>
        <w:tc>
          <w:tcPr>
            <w:tcW w:w="20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7BA3" w:rsidRDefault="00AE64A5">
            <w:pPr>
              <w:adjustRightInd w:val="0"/>
              <w:snapToGrid w:val="0"/>
              <w:spacing w:line="580" w:lineRule="exact"/>
              <w:jc w:val="center"/>
              <w:textAlignment w:val="center"/>
              <w:rPr>
                <w:rFonts w:ascii="黑体" w:eastAsia="黑体" w:hAnsi="仿宋_GB2312"/>
                <w:b/>
                <w:bCs/>
                <w:color w:val="000000"/>
                <w:sz w:val="24"/>
                <w:szCs w:val="24"/>
              </w:rPr>
            </w:pPr>
            <w:r>
              <w:rPr>
                <w:rFonts w:ascii="黑体" w:eastAsia="黑体" w:hAnsi="仿宋_GB2312" w:cs="黑体" w:hint="eastAsia"/>
                <w:b/>
                <w:bCs/>
                <w:color w:val="000000"/>
                <w:kern w:val="0"/>
                <w:sz w:val="24"/>
                <w:szCs w:val="24"/>
              </w:rPr>
              <w:t>宗旨和业务范围</w:t>
            </w:r>
          </w:p>
        </w:tc>
        <w:tc>
          <w:tcPr>
            <w:tcW w:w="12899"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EA7BA3" w:rsidRDefault="006D13CD" w:rsidP="000F7D62">
            <w:pPr>
              <w:adjustRightInd w:val="0"/>
              <w:snapToGrid w:val="0"/>
              <w:spacing w:line="580" w:lineRule="exact"/>
              <w:rPr>
                <w:rFonts w:ascii="仿宋_GB2312" w:eastAsia="仿宋_GB2312" w:hAnsi="仿宋_GB2312"/>
                <w:b/>
                <w:bCs/>
                <w:color w:val="974706"/>
                <w:sz w:val="24"/>
                <w:szCs w:val="24"/>
              </w:rPr>
            </w:pPr>
            <w:r>
              <w:rPr>
                <w:rFonts w:ascii="楷体_GB2312" w:eastAsia="楷体_GB2312" w:hAnsi="宋体" w:cs="楷体_GB2312" w:hint="eastAsia"/>
                <w:b/>
                <w:bCs/>
                <w:color w:val="000000"/>
                <w:kern w:val="0"/>
                <w:sz w:val="24"/>
                <w:szCs w:val="24"/>
              </w:rPr>
              <w:t>实施初中和小学义务教育，促进基础教育发展。初中教育和小学</w:t>
            </w:r>
            <w:r w:rsidR="00AE64A5">
              <w:rPr>
                <w:rFonts w:ascii="楷体_GB2312" w:eastAsia="楷体_GB2312" w:hAnsi="宋体" w:cs="楷体_GB2312" w:hint="eastAsia"/>
                <w:b/>
                <w:bCs/>
                <w:color w:val="000000"/>
                <w:kern w:val="0"/>
                <w:sz w:val="24"/>
                <w:szCs w:val="24"/>
              </w:rPr>
              <w:t>教育及相关的社会服务。</w:t>
            </w:r>
          </w:p>
        </w:tc>
      </w:tr>
      <w:tr w:rsidR="00EA7BA3" w:rsidRPr="00A305B9" w:rsidTr="00697119">
        <w:trPr>
          <w:trHeight w:val="688"/>
        </w:trPr>
        <w:tc>
          <w:tcPr>
            <w:tcW w:w="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7BA3" w:rsidRPr="00A305B9" w:rsidRDefault="00AE64A5" w:rsidP="00F82AF0">
            <w:pPr>
              <w:adjustRightInd w:val="0"/>
              <w:snapToGrid w:val="0"/>
              <w:spacing w:line="300" w:lineRule="exact"/>
              <w:jc w:val="center"/>
              <w:textAlignment w:val="center"/>
              <w:rPr>
                <w:rFonts w:ascii="黑体" w:eastAsia="黑体" w:hAnsi="仿宋_GB2312"/>
                <w:color w:val="000000"/>
                <w:sz w:val="24"/>
                <w:szCs w:val="24"/>
              </w:rPr>
            </w:pPr>
            <w:r w:rsidRPr="00A305B9">
              <w:rPr>
                <w:rFonts w:ascii="黑体" w:eastAsia="黑体" w:hAnsi="仿宋_GB2312" w:cs="黑体" w:hint="eastAsia"/>
                <w:color w:val="000000"/>
                <w:kern w:val="0"/>
                <w:sz w:val="24"/>
                <w:szCs w:val="24"/>
              </w:rPr>
              <w:t>序号</w:t>
            </w:r>
          </w:p>
        </w:tc>
        <w:tc>
          <w:tcPr>
            <w:tcW w:w="138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EA7BA3" w:rsidRPr="00A305B9" w:rsidRDefault="00AE64A5" w:rsidP="00F82AF0">
            <w:pPr>
              <w:adjustRightInd w:val="0"/>
              <w:snapToGrid w:val="0"/>
              <w:spacing w:line="300" w:lineRule="exact"/>
              <w:jc w:val="center"/>
              <w:textAlignment w:val="center"/>
              <w:rPr>
                <w:rFonts w:ascii="黑体" w:eastAsia="黑体" w:hAnsi="仿宋_GB2312"/>
                <w:color w:val="000000"/>
                <w:sz w:val="24"/>
                <w:szCs w:val="24"/>
              </w:rPr>
            </w:pPr>
            <w:r w:rsidRPr="00A305B9">
              <w:rPr>
                <w:rFonts w:ascii="黑体" w:eastAsia="黑体" w:hAnsi="仿宋_GB2312" w:cs="黑体" w:hint="eastAsia"/>
                <w:color w:val="000000"/>
                <w:kern w:val="0"/>
                <w:sz w:val="24"/>
                <w:szCs w:val="24"/>
              </w:rPr>
              <w:t>事项</w:t>
            </w:r>
          </w:p>
        </w:tc>
        <w:tc>
          <w:tcPr>
            <w:tcW w:w="127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EA7BA3" w:rsidRPr="00A305B9" w:rsidRDefault="00AE64A5" w:rsidP="00F82AF0">
            <w:pPr>
              <w:adjustRightInd w:val="0"/>
              <w:snapToGrid w:val="0"/>
              <w:spacing w:line="300" w:lineRule="exact"/>
              <w:jc w:val="center"/>
              <w:textAlignment w:val="center"/>
              <w:rPr>
                <w:rFonts w:ascii="黑体" w:eastAsia="黑体" w:hAnsi="仿宋_GB2312"/>
                <w:color w:val="000000"/>
                <w:sz w:val="24"/>
                <w:szCs w:val="24"/>
              </w:rPr>
            </w:pPr>
            <w:r w:rsidRPr="00A305B9">
              <w:rPr>
                <w:rFonts w:ascii="黑体" w:eastAsia="黑体" w:hAnsi="仿宋_GB2312" w:cs="黑体" w:hint="eastAsia"/>
                <w:color w:val="000000"/>
                <w:kern w:val="0"/>
                <w:sz w:val="24"/>
                <w:szCs w:val="24"/>
              </w:rPr>
              <w:t>子事项</w:t>
            </w:r>
          </w:p>
        </w:tc>
        <w:tc>
          <w:tcPr>
            <w:tcW w:w="212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EA7BA3" w:rsidRPr="00A305B9" w:rsidRDefault="00AE64A5" w:rsidP="00F82AF0">
            <w:pPr>
              <w:adjustRightInd w:val="0"/>
              <w:snapToGrid w:val="0"/>
              <w:spacing w:line="300" w:lineRule="exact"/>
              <w:jc w:val="center"/>
              <w:textAlignment w:val="center"/>
              <w:rPr>
                <w:rFonts w:ascii="黑体" w:eastAsia="黑体" w:hAnsi="仿宋_GB2312"/>
                <w:color w:val="000000"/>
                <w:sz w:val="24"/>
                <w:szCs w:val="24"/>
              </w:rPr>
            </w:pPr>
            <w:r w:rsidRPr="00A305B9">
              <w:rPr>
                <w:rFonts w:ascii="黑体" w:eastAsia="黑体" w:hAnsi="仿宋_GB2312" w:cs="黑体" w:hint="eastAsia"/>
                <w:color w:val="000000"/>
                <w:kern w:val="0"/>
                <w:sz w:val="24"/>
                <w:szCs w:val="24"/>
              </w:rPr>
              <w:t>主要内容</w:t>
            </w:r>
          </w:p>
        </w:tc>
        <w:tc>
          <w:tcPr>
            <w:tcW w:w="174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EA7BA3" w:rsidRPr="00A305B9" w:rsidRDefault="00AE64A5" w:rsidP="00F82AF0">
            <w:pPr>
              <w:adjustRightInd w:val="0"/>
              <w:snapToGrid w:val="0"/>
              <w:spacing w:line="300" w:lineRule="exact"/>
              <w:jc w:val="center"/>
              <w:textAlignment w:val="center"/>
              <w:rPr>
                <w:rFonts w:ascii="黑体" w:eastAsia="黑体" w:hAnsi="仿宋_GB2312"/>
                <w:color w:val="000000"/>
                <w:sz w:val="24"/>
                <w:szCs w:val="24"/>
              </w:rPr>
            </w:pPr>
            <w:r w:rsidRPr="00A305B9">
              <w:rPr>
                <w:rFonts w:ascii="黑体" w:eastAsia="黑体" w:hAnsi="仿宋_GB2312" w:cs="黑体" w:hint="eastAsia"/>
                <w:color w:val="000000"/>
                <w:kern w:val="0"/>
                <w:sz w:val="24"/>
                <w:szCs w:val="24"/>
              </w:rPr>
              <w:t>实施依据</w:t>
            </w:r>
          </w:p>
        </w:tc>
        <w:tc>
          <w:tcPr>
            <w:tcW w:w="392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EA7BA3" w:rsidRPr="00A305B9" w:rsidRDefault="00AE64A5" w:rsidP="00F82AF0">
            <w:pPr>
              <w:adjustRightInd w:val="0"/>
              <w:snapToGrid w:val="0"/>
              <w:spacing w:line="300" w:lineRule="exact"/>
              <w:jc w:val="center"/>
              <w:textAlignment w:val="center"/>
              <w:rPr>
                <w:rFonts w:ascii="黑体" w:eastAsia="黑体" w:hAnsi="仿宋_GB2312"/>
                <w:color w:val="000000"/>
                <w:sz w:val="24"/>
                <w:szCs w:val="24"/>
              </w:rPr>
            </w:pPr>
            <w:r w:rsidRPr="00A305B9">
              <w:rPr>
                <w:rFonts w:ascii="黑体" w:eastAsia="黑体" w:hAnsi="仿宋_GB2312" w:cs="黑体" w:hint="eastAsia"/>
                <w:color w:val="000000"/>
                <w:kern w:val="0"/>
                <w:sz w:val="24"/>
                <w:szCs w:val="24"/>
              </w:rPr>
              <w:t>工作标准</w:t>
            </w:r>
          </w:p>
        </w:tc>
        <w:tc>
          <w:tcPr>
            <w:tcW w:w="127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EA7BA3" w:rsidRPr="00697119" w:rsidRDefault="00AE64A5" w:rsidP="00572A0E">
            <w:pPr>
              <w:spacing w:line="240" w:lineRule="exact"/>
              <w:jc w:val="center"/>
              <w:rPr>
                <w:rFonts w:ascii="黑体" w:eastAsia="黑体" w:hAnsi="仿宋_GB2312"/>
                <w:color w:val="000000"/>
                <w:sz w:val="18"/>
                <w:szCs w:val="18"/>
              </w:rPr>
            </w:pPr>
            <w:r w:rsidRPr="00697119">
              <w:rPr>
                <w:rFonts w:ascii="黑体" w:eastAsia="黑体" w:hAnsi="仿宋_GB2312" w:cs="黑体" w:hint="eastAsia"/>
                <w:color w:val="000000"/>
                <w:kern w:val="0"/>
                <w:sz w:val="18"/>
                <w:szCs w:val="18"/>
              </w:rPr>
              <w:t>承办科室及协办科室名称、地址、联系方式</w:t>
            </w:r>
          </w:p>
        </w:tc>
        <w:tc>
          <w:tcPr>
            <w:tcW w:w="184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EA7BA3" w:rsidRPr="00A305B9" w:rsidRDefault="00AE64A5" w:rsidP="00F82AF0">
            <w:pPr>
              <w:adjustRightInd w:val="0"/>
              <w:snapToGrid w:val="0"/>
              <w:spacing w:line="300" w:lineRule="exact"/>
              <w:jc w:val="center"/>
              <w:textAlignment w:val="center"/>
              <w:rPr>
                <w:rFonts w:ascii="黑体" w:eastAsia="黑体" w:hAnsi="仿宋_GB2312"/>
                <w:color w:val="000000"/>
                <w:sz w:val="24"/>
                <w:szCs w:val="24"/>
              </w:rPr>
            </w:pPr>
            <w:r w:rsidRPr="00A305B9">
              <w:rPr>
                <w:rFonts w:ascii="黑体" w:eastAsia="黑体" w:hAnsi="仿宋_GB2312" w:cs="黑体" w:hint="eastAsia"/>
                <w:color w:val="000000"/>
                <w:kern w:val="0"/>
                <w:sz w:val="24"/>
                <w:szCs w:val="24"/>
              </w:rPr>
              <w:t>工作流程</w:t>
            </w:r>
          </w:p>
        </w:tc>
        <w:tc>
          <w:tcPr>
            <w:tcW w:w="70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EA7BA3" w:rsidRPr="00A305B9" w:rsidRDefault="00AE64A5" w:rsidP="00F82AF0">
            <w:pPr>
              <w:adjustRightInd w:val="0"/>
              <w:snapToGrid w:val="0"/>
              <w:spacing w:line="300" w:lineRule="exact"/>
              <w:jc w:val="center"/>
              <w:textAlignment w:val="center"/>
              <w:rPr>
                <w:rFonts w:ascii="黑体" w:eastAsia="黑体" w:hAnsi="仿宋_GB2312"/>
                <w:color w:val="000000"/>
                <w:sz w:val="24"/>
                <w:szCs w:val="24"/>
              </w:rPr>
            </w:pPr>
            <w:r w:rsidRPr="00A305B9">
              <w:rPr>
                <w:rFonts w:ascii="黑体" w:eastAsia="黑体" w:hAnsi="仿宋_GB2312" w:cs="黑体" w:hint="eastAsia"/>
                <w:color w:val="000000"/>
                <w:kern w:val="0"/>
                <w:sz w:val="24"/>
                <w:szCs w:val="24"/>
              </w:rPr>
              <w:t>实施期限</w:t>
            </w:r>
          </w:p>
        </w:tc>
      </w:tr>
      <w:tr w:rsidR="00EA7BA3" w:rsidRPr="00F82AF0" w:rsidTr="00697119">
        <w:trPr>
          <w:trHeight w:val="709"/>
        </w:trPr>
        <w:tc>
          <w:tcPr>
            <w:tcW w:w="617" w:type="dxa"/>
            <w:vMerge w:val="restart"/>
            <w:tcBorders>
              <w:top w:val="single" w:sz="4" w:space="0" w:color="000000"/>
              <w:left w:val="single" w:sz="4" w:space="0" w:color="000000"/>
              <w:right w:val="single" w:sz="4" w:space="0" w:color="auto"/>
            </w:tcBorders>
            <w:tcMar>
              <w:top w:w="15" w:type="dxa"/>
              <w:left w:w="15" w:type="dxa"/>
              <w:right w:w="15" w:type="dxa"/>
            </w:tcMar>
            <w:vAlign w:val="center"/>
          </w:tcPr>
          <w:p w:rsidR="00EA7BA3" w:rsidRPr="00F82AF0" w:rsidRDefault="00AE64A5" w:rsidP="00697119">
            <w:pPr>
              <w:adjustRightInd w:val="0"/>
              <w:snapToGrid w:val="0"/>
              <w:spacing w:line="280" w:lineRule="exact"/>
              <w:jc w:val="center"/>
              <w:rPr>
                <w:rFonts w:ascii="仿宋" w:eastAsia="仿宋_GB2312" w:hAnsi="仿宋"/>
                <w:color w:val="000000"/>
              </w:rPr>
            </w:pPr>
            <w:r w:rsidRPr="00F82AF0">
              <w:rPr>
                <w:rFonts w:ascii="仿宋" w:eastAsia="仿宋_GB2312" w:hAnsi="仿宋" w:hint="eastAsia"/>
                <w:color w:val="000000"/>
              </w:rPr>
              <w:t>1</w:t>
            </w:r>
          </w:p>
        </w:tc>
        <w:tc>
          <w:tcPr>
            <w:tcW w:w="1383"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EA7BA3" w:rsidRPr="00F82AF0" w:rsidRDefault="00AE64A5" w:rsidP="00697119">
            <w:pPr>
              <w:adjustRightInd w:val="0"/>
              <w:snapToGrid w:val="0"/>
              <w:spacing w:line="280" w:lineRule="exact"/>
              <w:jc w:val="center"/>
              <w:rPr>
                <w:rFonts w:ascii="仿宋" w:eastAsia="仿宋_GB2312" w:hAnsi="仿宋"/>
                <w:color w:val="000000"/>
              </w:rPr>
            </w:pPr>
            <w:r w:rsidRPr="00F82AF0">
              <w:rPr>
                <w:rFonts w:ascii="仿宋" w:eastAsia="仿宋_GB2312" w:hAnsi="仿宋" w:hint="eastAsia"/>
                <w:color w:val="000000"/>
              </w:rPr>
              <w:t>承担义务教育职能</w:t>
            </w:r>
          </w:p>
          <w:p w:rsidR="00EA7BA3" w:rsidRPr="00F82AF0" w:rsidRDefault="00AE64A5" w:rsidP="00697119">
            <w:pPr>
              <w:adjustRightInd w:val="0"/>
              <w:snapToGrid w:val="0"/>
              <w:spacing w:line="280" w:lineRule="exact"/>
              <w:jc w:val="center"/>
              <w:rPr>
                <w:rFonts w:ascii="仿宋" w:eastAsia="仿宋_GB2312" w:hAnsi="仿宋"/>
                <w:color w:val="000000"/>
              </w:rPr>
            </w:pPr>
            <w:r w:rsidRPr="00F82AF0">
              <w:rPr>
                <w:rFonts w:ascii="仿宋" w:eastAsia="仿宋_GB2312" w:hAnsi="仿宋" w:hint="eastAsia"/>
                <w:color w:val="000000"/>
              </w:rPr>
              <w:t>促进基础教育发展</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A7BA3" w:rsidRPr="00F82AF0" w:rsidRDefault="00AE64A5" w:rsidP="00697119">
            <w:pPr>
              <w:adjustRightInd w:val="0"/>
              <w:snapToGrid w:val="0"/>
              <w:spacing w:line="280" w:lineRule="exact"/>
              <w:jc w:val="left"/>
              <w:rPr>
                <w:rFonts w:ascii="仿宋" w:eastAsia="仿宋_GB2312" w:hAnsi="仿宋"/>
                <w:color w:val="000000"/>
              </w:rPr>
            </w:pPr>
            <w:r w:rsidRPr="00F82AF0">
              <w:rPr>
                <w:rFonts w:ascii="仿宋" w:eastAsia="仿宋_GB2312" w:hAnsi="仿宋" w:hint="eastAsia"/>
                <w:color w:val="000000"/>
              </w:rPr>
              <w:t>落实师德师风</w:t>
            </w:r>
            <w:r w:rsidR="002D3C93" w:rsidRPr="00F82AF0">
              <w:rPr>
                <w:rFonts w:ascii="仿宋" w:eastAsia="仿宋_GB2312" w:hAnsi="仿宋" w:hint="eastAsia"/>
                <w:color w:val="000000"/>
              </w:rPr>
              <w:t>建设，</w:t>
            </w:r>
            <w:r w:rsidRPr="00F82AF0">
              <w:rPr>
                <w:rFonts w:ascii="仿宋" w:eastAsia="仿宋_GB2312" w:hAnsi="仿宋" w:hint="eastAsia"/>
                <w:color w:val="000000"/>
              </w:rPr>
              <w:t>规范</w:t>
            </w:r>
            <w:r w:rsidR="002D3C93" w:rsidRPr="00F82AF0">
              <w:rPr>
                <w:rFonts w:ascii="仿宋" w:eastAsia="仿宋_GB2312" w:hAnsi="仿宋" w:hint="eastAsia"/>
                <w:color w:val="000000"/>
              </w:rPr>
              <w:t>教师</w:t>
            </w:r>
            <w:r w:rsidRPr="00F82AF0">
              <w:rPr>
                <w:rFonts w:ascii="仿宋" w:eastAsia="仿宋_GB2312" w:hAnsi="仿宋" w:hint="eastAsia"/>
                <w:color w:val="000000"/>
              </w:rPr>
              <w:t>从教</w:t>
            </w:r>
            <w:r w:rsidR="002D3C93" w:rsidRPr="00F82AF0">
              <w:rPr>
                <w:rFonts w:ascii="仿宋" w:eastAsia="仿宋_GB2312" w:hAnsi="仿宋" w:hint="eastAsia"/>
                <w:color w:val="000000"/>
              </w:rPr>
              <w:t>行为。</w:t>
            </w:r>
          </w:p>
        </w:tc>
        <w:tc>
          <w:tcPr>
            <w:tcW w:w="212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EA7BA3" w:rsidRPr="00F82AF0" w:rsidRDefault="00AE64A5" w:rsidP="00697119">
            <w:pPr>
              <w:adjustRightInd w:val="0"/>
              <w:snapToGrid w:val="0"/>
              <w:spacing w:line="280" w:lineRule="exact"/>
              <w:jc w:val="left"/>
              <w:rPr>
                <w:rFonts w:ascii="仿宋" w:eastAsia="仿宋_GB2312" w:hAnsi="仿宋"/>
                <w:color w:val="000000"/>
              </w:rPr>
            </w:pPr>
            <w:r w:rsidRPr="00F82AF0">
              <w:rPr>
                <w:rFonts w:ascii="仿宋" w:eastAsia="仿宋_GB2312" w:hAnsi="仿宋" w:hint="eastAsia"/>
                <w:color w:val="000000"/>
              </w:rPr>
              <w:t>1.</w:t>
            </w:r>
            <w:r w:rsidRPr="00F82AF0">
              <w:rPr>
                <w:rFonts w:ascii="仿宋" w:eastAsia="仿宋_GB2312" w:hAnsi="仿宋" w:hint="eastAsia"/>
                <w:color w:val="000000"/>
              </w:rPr>
              <w:t>每学期开学初、学期末签订师德承诺书，</w:t>
            </w:r>
            <w:r w:rsidR="00A305B9" w:rsidRPr="00F82AF0">
              <w:rPr>
                <w:rFonts w:ascii="仿宋" w:eastAsia="仿宋_GB2312" w:hAnsi="仿宋" w:hint="eastAsia"/>
                <w:color w:val="000000"/>
              </w:rPr>
              <w:t>并</w:t>
            </w:r>
            <w:r w:rsidRPr="00F82AF0">
              <w:rPr>
                <w:rFonts w:ascii="仿宋" w:eastAsia="仿宋_GB2312" w:hAnsi="仿宋" w:hint="eastAsia"/>
                <w:color w:val="000000"/>
              </w:rPr>
              <w:t>开展</w:t>
            </w:r>
            <w:r w:rsidR="00A305B9" w:rsidRPr="00F82AF0">
              <w:rPr>
                <w:rFonts w:ascii="仿宋" w:eastAsia="仿宋_GB2312" w:hAnsi="仿宋" w:hint="eastAsia"/>
                <w:color w:val="000000"/>
              </w:rPr>
              <w:t>相关</w:t>
            </w:r>
            <w:r w:rsidRPr="00F82AF0">
              <w:rPr>
                <w:rFonts w:ascii="仿宋" w:eastAsia="仿宋_GB2312" w:hAnsi="仿宋" w:hint="eastAsia"/>
                <w:color w:val="000000"/>
              </w:rPr>
              <w:t>师德培训</w:t>
            </w:r>
            <w:r w:rsidR="00A305B9" w:rsidRPr="00F82AF0">
              <w:rPr>
                <w:rFonts w:ascii="仿宋" w:eastAsia="仿宋_GB2312" w:hAnsi="仿宋" w:hint="eastAsia"/>
                <w:color w:val="000000"/>
              </w:rPr>
              <w:t>。</w:t>
            </w:r>
          </w:p>
          <w:p w:rsidR="00EA7BA3" w:rsidRPr="00F82AF0" w:rsidRDefault="00AE64A5" w:rsidP="00697119">
            <w:pPr>
              <w:adjustRightInd w:val="0"/>
              <w:snapToGrid w:val="0"/>
              <w:spacing w:line="280" w:lineRule="exact"/>
              <w:jc w:val="left"/>
              <w:rPr>
                <w:rFonts w:ascii="仿宋" w:eastAsia="仿宋_GB2312" w:hAnsi="仿宋"/>
                <w:color w:val="000000"/>
              </w:rPr>
            </w:pPr>
            <w:r w:rsidRPr="00F82AF0">
              <w:rPr>
                <w:rFonts w:ascii="仿宋" w:eastAsia="仿宋_GB2312" w:hAnsi="仿宋" w:hint="eastAsia"/>
                <w:color w:val="000000"/>
              </w:rPr>
              <w:t>2.</w:t>
            </w:r>
            <w:r w:rsidRPr="00F82AF0">
              <w:rPr>
                <w:rFonts w:ascii="仿宋" w:eastAsia="仿宋_GB2312" w:hAnsi="仿宋" w:hint="eastAsia"/>
                <w:color w:val="000000"/>
              </w:rPr>
              <w:t>不定期进行师德督查，组织学生问卷调查。</w:t>
            </w:r>
          </w:p>
          <w:p w:rsidR="00EA7BA3" w:rsidRPr="00F82AF0" w:rsidRDefault="00AE64A5" w:rsidP="00697119">
            <w:pPr>
              <w:adjustRightInd w:val="0"/>
              <w:snapToGrid w:val="0"/>
              <w:spacing w:line="280" w:lineRule="exact"/>
              <w:jc w:val="left"/>
              <w:rPr>
                <w:rFonts w:ascii="仿宋" w:eastAsia="仿宋_GB2312" w:hAnsi="仿宋"/>
                <w:color w:val="000000"/>
              </w:rPr>
            </w:pPr>
            <w:r w:rsidRPr="00F82AF0">
              <w:rPr>
                <w:rFonts w:ascii="仿宋" w:eastAsia="仿宋_GB2312" w:hAnsi="仿宋" w:hint="eastAsia"/>
                <w:color w:val="000000"/>
              </w:rPr>
              <w:t>3.</w:t>
            </w:r>
            <w:r w:rsidRPr="00F82AF0">
              <w:rPr>
                <w:rFonts w:ascii="仿宋" w:eastAsia="仿宋_GB2312" w:hAnsi="仿宋" w:hint="eastAsia"/>
                <w:color w:val="000000"/>
              </w:rPr>
              <w:t>规范教师从教行为</w:t>
            </w:r>
            <w:r w:rsidR="00A305B9" w:rsidRPr="00F82AF0">
              <w:rPr>
                <w:rFonts w:ascii="仿宋" w:eastAsia="仿宋_GB2312" w:hAnsi="仿宋" w:hint="eastAsia"/>
                <w:color w:val="000000"/>
              </w:rPr>
              <w:t>，</w:t>
            </w:r>
            <w:r w:rsidRPr="00F82AF0">
              <w:rPr>
                <w:rFonts w:ascii="仿宋" w:eastAsia="仿宋_GB2312" w:hAnsi="仿宋" w:hint="eastAsia"/>
                <w:color w:val="000000"/>
              </w:rPr>
              <w:t>设立举报电话</w:t>
            </w:r>
            <w:r w:rsidRPr="00F82AF0">
              <w:rPr>
                <w:rFonts w:ascii="仿宋" w:eastAsia="仿宋_GB2312" w:hAnsi="仿宋" w:hint="eastAsia"/>
                <w:color w:val="000000"/>
              </w:rPr>
              <w:t>8168997</w:t>
            </w:r>
            <w:r w:rsidR="002D3C93" w:rsidRPr="00F82AF0">
              <w:rPr>
                <w:rFonts w:ascii="仿宋" w:eastAsia="仿宋_GB2312" w:hAnsi="仿宋" w:hint="eastAsia"/>
                <w:color w:val="000000"/>
              </w:rPr>
              <w:t>及</w:t>
            </w:r>
            <w:r w:rsidRPr="00F82AF0">
              <w:rPr>
                <w:rFonts w:ascii="仿宋" w:eastAsia="仿宋_GB2312" w:hAnsi="仿宋" w:hint="eastAsia"/>
                <w:color w:val="000000"/>
              </w:rPr>
              <w:t>举报信箱</w:t>
            </w:r>
            <w:r w:rsidRPr="00F82AF0">
              <w:rPr>
                <w:rFonts w:ascii="仿宋" w:eastAsia="仿宋_GB2312" w:hAnsi="仿宋" w:hint="eastAsia"/>
                <w:color w:val="000000"/>
              </w:rPr>
              <w:t>zzsyjsfzc@163.com,</w:t>
            </w:r>
            <w:r w:rsidRPr="00F82AF0">
              <w:rPr>
                <w:rFonts w:ascii="仿宋" w:eastAsia="仿宋_GB2312" w:hAnsi="仿宋" w:hint="eastAsia"/>
                <w:color w:val="000000"/>
              </w:rPr>
              <w:t>及时受理对教师师德问题的投诉。</w:t>
            </w:r>
          </w:p>
        </w:tc>
        <w:tc>
          <w:tcPr>
            <w:tcW w:w="1743"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EA7BA3" w:rsidRPr="00F82AF0" w:rsidRDefault="00AE64A5" w:rsidP="00697119">
            <w:pPr>
              <w:adjustRightInd w:val="0"/>
              <w:snapToGrid w:val="0"/>
              <w:spacing w:line="280" w:lineRule="exact"/>
              <w:jc w:val="left"/>
              <w:rPr>
                <w:rFonts w:ascii="仿宋" w:eastAsia="仿宋_GB2312" w:hAnsi="仿宋"/>
                <w:color w:val="000000"/>
              </w:rPr>
            </w:pPr>
            <w:r w:rsidRPr="00F82AF0">
              <w:rPr>
                <w:rFonts w:ascii="仿宋" w:eastAsia="仿宋_GB2312" w:hAnsi="仿宋" w:hint="eastAsia"/>
                <w:color w:val="000000"/>
              </w:rPr>
              <w:t>1.</w:t>
            </w:r>
            <w:r w:rsidRPr="00F82AF0">
              <w:rPr>
                <w:rFonts w:ascii="仿宋" w:eastAsia="仿宋_GB2312" w:hAnsi="仿宋" w:hint="eastAsia"/>
                <w:color w:val="000000"/>
              </w:rPr>
              <w:t>《新时代中小学教师职业行为十项准则》</w:t>
            </w:r>
            <w:r w:rsidR="00A305B9" w:rsidRPr="00F82AF0">
              <w:rPr>
                <w:rFonts w:ascii="仿宋" w:eastAsia="仿宋_GB2312" w:hAnsi="仿宋" w:hint="eastAsia"/>
                <w:color w:val="000000"/>
              </w:rPr>
              <w:t>（教师〔</w:t>
            </w:r>
            <w:r w:rsidR="00A305B9" w:rsidRPr="00F82AF0">
              <w:rPr>
                <w:rFonts w:ascii="仿宋" w:eastAsia="仿宋_GB2312" w:hAnsi="仿宋" w:hint="eastAsia"/>
                <w:color w:val="000000"/>
              </w:rPr>
              <w:t>2018</w:t>
            </w:r>
            <w:r w:rsidR="00A305B9" w:rsidRPr="00F82AF0">
              <w:rPr>
                <w:rFonts w:ascii="仿宋" w:eastAsia="仿宋_GB2312" w:hAnsi="仿宋" w:hint="eastAsia"/>
                <w:color w:val="000000"/>
              </w:rPr>
              <w:t>〕</w:t>
            </w:r>
            <w:r w:rsidR="00A305B9" w:rsidRPr="00F82AF0">
              <w:rPr>
                <w:rFonts w:ascii="仿宋" w:eastAsia="仿宋_GB2312" w:hAnsi="仿宋" w:hint="eastAsia"/>
                <w:color w:val="000000"/>
              </w:rPr>
              <w:t>16</w:t>
            </w:r>
            <w:r w:rsidR="00A305B9" w:rsidRPr="00F82AF0">
              <w:rPr>
                <w:rFonts w:ascii="仿宋" w:eastAsia="仿宋_GB2312" w:hAnsi="仿宋" w:hint="eastAsia"/>
                <w:color w:val="000000"/>
              </w:rPr>
              <w:t>号）</w:t>
            </w:r>
            <w:r w:rsidR="0088195A" w:rsidRPr="00F82AF0">
              <w:rPr>
                <w:rFonts w:ascii="仿宋" w:eastAsia="仿宋_GB2312" w:hAnsi="仿宋" w:hint="eastAsia"/>
                <w:color w:val="000000"/>
              </w:rPr>
              <w:t>。</w:t>
            </w:r>
          </w:p>
          <w:p w:rsidR="00EA7BA3" w:rsidRPr="00F82AF0" w:rsidRDefault="00AE64A5" w:rsidP="00697119">
            <w:pPr>
              <w:adjustRightInd w:val="0"/>
              <w:snapToGrid w:val="0"/>
              <w:spacing w:line="280" w:lineRule="exact"/>
              <w:jc w:val="left"/>
              <w:rPr>
                <w:rFonts w:ascii="仿宋" w:eastAsia="仿宋_GB2312" w:hAnsi="仿宋"/>
                <w:color w:val="000000"/>
              </w:rPr>
            </w:pPr>
            <w:r w:rsidRPr="00F82AF0">
              <w:rPr>
                <w:rFonts w:ascii="仿宋" w:eastAsia="仿宋_GB2312" w:hAnsi="仿宋" w:hint="eastAsia"/>
                <w:color w:val="000000"/>
              </w:rPr>
              <w:t>2.</w:t>
            </w:r>
            <w:r w:rsidR="00A305B9" w:rsidRPr="00F82AF0">
              <w:rPr>
                <w:rFonts w:ascii="仿宋" w:eastAsia="仿宋_GB2312" w:hAnsi="仿宋" w:hint="eastAsia"/>
                <w:color w:val="000000"/>
              </w:rPr>
              <w:t>中共枣庄市委教育工委枣庄市教育局关于印发《深化拓展漠视侵害群众利益问题专项整治工作的实施方案》的通知（枣教工委〔</w:t>
            </w:r>
            <w:r w:rsidR="00A305B9" w:rsidRPr="00F82AF0">
              <w:rPr>
                <w:rFonts w:ascii="仿宋" w:eastAsia="仿宋_GB2312" w:hAnsi="仿宋" w:hint="eastAsia"/>
                <w:color w:val="000000"/>
              </w:rPr>
              <w:t>2020</w:t>
            </w:r>
            <w:r w:rsidR="00A305B9" w:rsidRPr="00F82AF0">
              <w:rPr>
                <w:rFonts w:ascii="仿宋" w:eastAsia="仿宋_GB2312" w:hAnsi="仿宋" w:hint="eastAsia"/>
                <w:color w:val="000000"/>
              </w:rPr>
              <w:t>〕</w:t>
            </w:r>
            <w:r w:rsidR="00A305B9" w:rsidRPr="00F82AF0">
              <w:rPr>
                <w:rFonts w:ascii="仿宋" w:eastAsia="仿宋_GB2312" w:hAnsi="仿宋" w:hint="eastAsia"/>
                <w:color w:val="000000"/>
              </w:rPr>
              <w:t>5</w:t>
            </w:r>
            <w:r w:rsidR="00A305B9" w:rsidRPr="00F82AF0">
              <w:rPr>
                <w:rFonts w:ascii="仿宋" w:eastAsia="仿宋_GB2312" w:hAnsi="仿宋" w:hint="eastAsia"/>
                <w:color w:val="000000"/>
              </w:rPr>
              <w:t>号）</w:t>
            </w:r>
            <w:r w:rsidR="0088195A" w:rsidRPr="00F82AF0">
              <w:rPr>
                <w:rFonts w:ascii="仿宋" w:eastAsia="仿宋_GB2312" w:hAnsi="仿宋" w:hint="eastAsia"/>
                <w:color w:val="000000"/>
              </w:rPr>
              <w:t>。</w:t>
            </w:r>
          </w:p>
          <w:p w:rsidR="00EA7BA3" w:rsidRPr="00F82AF0" w:rsidRDefault="00AE64A5" w:rsidP="00697119">
            <w:pPr>
              <w:adjustRightInd w:val="0"/>
              <w:snapToGrid w:val="0"/>
              <w:spacing w:line="280" w:lineRule="exact"/>
              <w:jc w:val="left"/>
              <w:rPr>
                <w:rFonts w:ascii="仿宋" w:eastAsia="仿宋_GB2312" w:hAnsi="仿宋"/>
                <w:color w:val="000000"/>
              </w:rPr>
            </w:pPr>
            <w:r w:rsidRPr="00F82AF0">
              <w:rPr>
                <w:rFonts w:ascii="仿宋" w:eastAsia="仿宋_GB2312" w:hAnsi="仿宋" w:hint="eastAsia"/>
                <w:color w:val="000000"/>
              </w:rPr>
              <w:t>3.</w:t>
            </w:r>
            <w:r w:rsidR="00A305B9" w:rsidRPr="00F82AF0">
              <w:rPr>
                <w:rFonts w:ascii="仿宋" w:eastAsia="仿宋_GB2312" w:hAnsi="仿宋" w:hint="eastAsia"/>
                <w:color w:val="000000"/>
              </w:rPr>
              <w:t>《</w:t>
            </w:r>
            <w:r w:rsidRPr="00F82AF0">
              <w:rPr>
                <w:rFonts w:ascii="仿宋" w:eastAsia="仿宋_GB2312" w:hAnsi="仿宋" w:hint="eastAsia"/>
                <w:color w:val="000000"/>
              </w:rPr>
              <w:t>枣庄市实验学校文化管理手册</w:t>
            </w:r>
            <w:r w:rsidR="00A305B9" w:rsidRPr="00F82AF0">
              <w:rPr>
                <w:rFonts w:ascii="仿宋" w:eastAsia="仿宋_GB2312" w:hAnsi="仿宋" w:hint="eastAsia"/>
                <w:color w:val="000000"/>
              </w:rPr>
              <w:t>》</w:t>
            </w:r>
            <w:r w:rsidR="0088195A" w:rsidRPr="00F82AF0">
              <w:rPr>
                <w:rFonts w:ascii="仿宋" w:eastAsia="仿宋_GB2312" w:hAnsi="仿宋" w:hint="eastAsia"/>
                <w:color w:val="000000"/>
              </w:rPr>
              <w:t>。</w:t>
            </w:r>
          </w:p>
        </w:tc>
        <w:tc>
          <w:tcPr>
            <w:tcW w:w="392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EA7BA3" w:rsidRPr="00F82AF0" w:rsidRDefault="00AE64A5" w:rsidP="00697119">
            <w:pPr>
              <w:adjustRightInd w:val="0"/>
              <w:snapToGrid w:val="0"/>
              <w:spacing w:line="280" w:lineRule="exact"/>
              <w:jc w:val="left"/>
              <w:rPr>
                <w:rFonts w:ascii="仿宋" w:eastAsia="仿宋_GB2312" w:hAnsi="仿宋"/>
                <w:color w:val="000000"/>
              </w:rPr>
            </w:pPr>
            <w:r w:rsidRPr="00F82AF0">
              <w:rPr>
                <w:rFonts w:ascii="仿宋" w:eastAsia="仿宋_GB2312" w:hAnsi="仿宋" w:hint="eastAsia"/>
                <w:color w:val="000000"/>
              </w:rPr>
              <w:t>1.</w:t>
            </w:r>
            <w:r w:rsidRPr="00F82AF0">
              <w:rPr>
                <w:rFonts w:ascii="仿宋" w:eastAsia="仿宋_GB2312" w:hAnsi="仿宋" w:hint="eastAsia"/>
                <w:color w:val="000000"/>
              </w:rPr>
              <w:t>加强</w:t>
            </w:r>
            <w:r w:rsidR="00A305B9" w:rsidRPr="00F82AF0">
              <w:rPr>
                <w:rFonts w:ascii="仿宋" w:eastAsia="仿宋_GB2312" w:hAnsi="仿宋" w:hint="eastAsia"/>
                <w:color w:val="000000"/>
              </w:rPr>
              <w:t>教职工</w:t>
            </w:r>
            <w:r w:rsidRPr="00F82AF0">
              <w:rPr>
                <w:rFonts w:ascii="仿宋" w:eastAsia="仿宋_GB2312" w:hAnsi="仿宋" w:hint="eastAsia"/>
                <w:color w:val="000000"/>
              </w:rPr>
              <w:t>师德师</w:t>
            </w:r>
            <w:proofErr w:type="gramStart"/>
            <w:r w:rsidRPr="00F82AF0">
              <w:rPr>
                <w:rFonts w:ascii="仿宋" w:eastAsia="仿宋_GB2312" w:hAnsi="仿宋" w:hint="eastAsia"/>
                <w:color w:val="000000"/>
              </w:rPr>
              <w:t>风培训</w:t>
            </w:r>
            <w:proofErr w:type="gramEnd"/>
            <w:r w:rsidRPr="00F82AF0">
              <w:rPr>
                <w:rFonts w:ascii="仿宋" w:eastAsia="仿宋_GB2312" w:hAnsi="仿宋" w:hint="eastAsia"/>
                <w:color w:val="000000"/>
              </w:rPr>
              <w:t>学习。</w:t>
            </w:r>
          </w:p>
          <w:p w:rsidR="00EA7BA3" w:rsidRPr="00F82AF0" w:rsidRDefault="00AE64A5" w:rsidP="00697119">
            <w:pPr>
              <w:adjustRightInd w:val="0"/>
              <w:snapToGrid w:val="0"/>
              <w:spacing w:line="280" w:lineRule="exact"/>
              <w:jc w:val="left"/>
              <w:rPr>
                <w:rFonts w:ascii="仿宋" w:eastAsia="仿宋_GB2312" w:hAnsi="仿宋"/>
                <w:color w:val="000000"/>
              </w:rPr>
            </w:pPr>
            <w:r w:rsidRPr="00F82AF0">
              <w:rPr>
                <w:rFonts w:ascii="仿宋" w:eastAsia="仿宋_GB2312" w:hAnsi="仿宋" w:hint="eastAsia"/>
                <w:color w:val="000000"/>
              </w:rPr>
              <w:t>2.</w:t>
            </w:r>
            <w:r w:rsidRPr="00F82AF0">
              <w:rPr>
                <w:rFonts w:ascii="仿宋" w:eastAsia="仿宋_GB2312" w:hAnsi="仿宋" w:hint="eastAsia"/>
                <w:color w:val="000000"/>
              </w:rPr>
              <w:t>及时受理</w:t>
            </w:r>
            <w:r w:rsidR="002D3C93" w:rsidRPr="00F82AF0">
              <w:rPr>
                <w:rFonts w:ascii="仿宋" w:eastAsia="仿宋_GB2312" w:hAnsi="仿宋" w:hint="eastAsia"/>
                <w:color w:val="000000"/>
              </w:rPr>
              <w:t>社会各界</w:t>
            </w:r>
            <w:r w:rsidRPr="00F82AF0">
              <w:rPr>
                <w:rFonts w:ascii="仿宋" w:eastAsia="仿宋_GB2312" w:hAnsi="仿宋" w:hint="eastAsia"/>
                <w:color w:val="000000"/>
              </w:rPr>
              <w:t>对教师师德问题的投诉。</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D3C93" w:rsidRPr="00F82AF0" w:rsidRDefault="00AE64A5" w:rsidP="00572A0E">
            <w:pPr>
              <w:adjustRightInd w:val="0"/>
              <w:snapToGrid w:val="0"/>
              <w:spacing w:line="280" w:lineRule="exact"/>
              <w:jc w:val="center"/>
              <w:rPr>
                <w:rFonts w:ascii="仿宋" w:eastAsia="仿宋_GB2312" w:hAnsi="仿宋"/>
                <w:color w:val="000000"/>
              </w:rPr>
            </w:pPr>
            <w:r w:rsidRPr="00F82AF0">
              <w:rPr>
                <w:rFonts w:ascii="仿宋" w:eastAsia="仿宋_GB2312" w:hAnsi="仿宋" w:hint="eastAsia"/>
                <w:color w:val="000000"/>
              </w:rPr>
              <w:t>教师发展处</w:t>
            </w:r>
          </w:p>
          <w:p w:rsidR="00EA7BA3" w:rsidRPr="00F82AF0" w:rsidRDefault="00AE64A5" w:rsidP="00572A0E">
            <w:pPr>
              <w:adjustRightInd w:val="0"/>
              <w:snapToGrid w:val="0"/>
              <w:spacing w:line="280" w:lineRule="exact"/>
              <w:jc w:val="center"/>
              <w:rPr>
                <w:rFonts w:ascii="仿宋" w:eastAsia="仿宋_GB2312" w:hAnsi="仿宋"/>
                <w:color w:val="000000"/>
              </w:rPr>
            </w:pPr>
            <w:r w:rsidRPr="00F82AF0">
              <w:rPr>
                <w:rFonts w:ascii="仿宋" w:eastAsia="仿宋_GB2312" w:hAnsi="仿宋" w:hint="eastAsia"/>
                <w:color w:val="000000"/>
              </w:rPr>
              <w:t>8168997</w:t>
            </w:r>
          </w:p>
        </w:tc>
        <w:tc>
          <w:tcPr>
            <w:tcW w:w="184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2D3C93" w:rsidRPr="00F82AF0" w:rsidRDefault="002D3C93" w:rsidP="00697119">
            <w:pPr>
              <w:adjustRightInd w:val="0"/>
              <w:snapToGrid w:val="0"/>
              <w:spacing w:line="280" w:lineRule="exact"/>
              <w:jc w:val="left"/>
              <w:rPr>
                <w:rFonts w:ascii="仿宋" w:eastAsia="仿宋_GB2312" w:hAnsi="仿宋"/>
                <w:color w:val="000000"/>
              </w:rPr>
            </w:pPr>
            <w:r w:rsidRPr="00F82AF0">
              <w:rPr>
                <w:rFonts w:ascii="仿宋" w:eastAsia="仿宋_GB2312" w:hAnsi="仿宋" w:hint="eastAsia"/>
                <w:color w:val="000000"/>
              </w:rPr>
              <w:t>1.</w:t>
            </w:r>
            <w:r w:rsidR="00AE64A5" w:rsidRPr="00F82AF0">
              <w:rPr>
                <w:rFonts w:ascii="仿宋" w:eastAsia="仿宋_GB2312" w:hAnsi="仿宋" w:hint="eastAsia"/>
                <w:color w:val="000000"/>
              </w:rPr>
              <w:t>培训学习</w:t>
            </w:r>
            <w:r w:rsidRPr="00F82AF0">
              <w:rPr>
                <w:rFonts w:ascii="仿宋" w:eastAsia="仿宋_GB2312" w:hAnsi="仿宋" w:hint="eastAsia"/>
                <w:color w:val="000000"/>
              </w:rPr>
              <w:t>。</w:t>
            </w:r>
          </w:p>
          <w:p w:rsidR="002D3C93" w:rsidRPr="00F82AF0" w:rsidRDefault="002D3C93" w:rsidP="00697119">
            <w:pPr>
              <w:adjustRightInd w:val="0"/>
              <w:snapToGrid w:val="0"/>
              <w:spacing w:line="280" w:lineRule="exact"/>
              <w:jc w:val="left"/>
              <w:rPr>
                <w:rFonts w:ascii="仿宋" w:eastAsia="仿宋_GB2312" w:hAnsi="仿宋"/>
                <w:color w:val="000000"/>
              </w:rPr>
            </w:pPr>
            <w:r w:rsidRPr="00F82AF0">
              <w:rPr>
                <w:rFonts w:ascii="仿宋" w:eastAsia="仿宋_GB2312" w:hAnsi="仿宋" w:hint="eastAsia"/>
                <w:color w:val="000000"/>
              </w:rPr>
              <w:t>2.</w:t>
            </w:r>
            <w:r w:rsidRPr="00F82AF0">
              <w:rPr>
                <w:rFonts w:ascii="仿宋" w:eastAsia="仿宋_GB2312" w:hAnsi="仿宋" w:hint="eastAsia"/>
                <w:color w:val="000000"/>
              </w:rPr>
              <w:t>师德承诺。</w:t>
            </w:r>
          </w:p>
          <w:p w:rsidR="002D3C93" w:rsidRPr="00F82AF0" w:rsidRDefault="002D3C93" w:rsidP="00697119">
            <w:pPr>
              <w:adjustRightInd w:val="0"/>
              <w:snapToGrid w:val="0"/>
              <w:spacing w:line="280" w:lineRule="exact"/>
              <w:jc w:val="left"/>
              <w:rPr>
                <w:rFonts w:ascii="仿宋" w:eastAsia="仿宋_GB2312" w:hAnsi="仿宋"/>
                <w:color w:val="000000"/>
              </w:rPr>
            </w:pPr>
            <w:r w:rsidRPr="00F82AF0">
              <w:rPr>
                <w:rFonts w:ascii="仿宋" w:eastAsia="仿宋_GB2312" w:hAnsi="仿宋" w:hint="eastAsia"/>
                <w:color w:val="000000"/>
              </w:rPr>
              <w:t>3.</w:t>
            </w:r>
            <w:r w:rsidRPr="00F82AF0">
              <w:rPr>
                <w:rFonts w:ascii="仿宋" w:eastAsia="仿宋_GB2312" w:hAnsi="仿宋" w:hint="eastAsia"/>
                <w:color w:val="000000"/>
              </w:rPr>
              <w:t>常规督查。</w:t>
            </w:r>
          </w:p>
          <w:p w:rsidR="002D3C93" w:rsidRPr="00F82AF0" w:rsidRDefault="002D3C93" w:rsidP="00697119">
            <w:pPr>
              <w:adjustRightInd w:val="0"/>
              <w:snapToGrid w:val="0"/>
              <w:spacing w:line="280" w:lineRule="exact"/>
              <w:jc w:val="left"/>
              <w:rPr>
                <w:rFonts w:ascii="仿宋" w:eastAsia="仿宋_GB2312" w:hAnsi="仿宋"/>
                <w:color w:val="000000"/>
              </w:rPr>
            </w:pPr>
            <w:r w:rsidRPr="00F82AF0">
              <w:rPr>
                <w:rFonts w:ascii="仿宋" w:eastAsia="仿宋_GB2312" w:hAnsi="仿宋" w:hint="eastAsia"/>
                <w:color w:val="000000"/>
              </w:rPr>
              <w:t>4.</w:t>
            </w:r>
            <w:r w:rsidRPr="00F82AF0">
              <w:rPr>
                <w:rFonts w:ascii="仿宋" w:eastAsia="仿宋_GB2312" w:hAnsi="仿宋" w:hint="eastAsia"/>
                <w:color w:val="000000"/>
              </w:rPr>
              <w:t>接受监督。</w:t>
            </w:r>
          </w:p>
          <w:p w:rsidR="002D3C93" w:rsidRPr="00F82AF0" w:rsidRDefault="002D3C93" w:rsidP="00697119">
            <w:pPr>
              <w:adjustRightInd w:val="0"/>
              <w:snapToGrid w:val="0"/>
              <w:spacing w:line="280" w:lineRule="exact"/>
              <w:jc w:val="left"/>
              <w:rPr>
                <w:rFonts w:ascii="仿宋" w:eastAsia="仿宋_GB2312" w:hAnsi="仿宋"/>
                <w:color w:val="000000"/>
              </w:rPr>
            </w:pPr>
            <w:r w:rsidRPr="00F82AF0">
              <w:rPr>
                <w:rFonts w:ascii="仿宋" w:eastAsia="仿宋_GB2312" w:hAnsi="仿宋" w:hint="eastAsia"/>
                <w:color w:val="000000"/>
              </w:rPr>
              <w:t>5.</w:t>
            </w:r>
            <w:proofErr w:type="gramStart"/>
            <w:r w:rsidRPr="00F82AF0">
              <w:rPr>
                <w:rFonts w:ascii="仿宋" w:eastAsia="仿宋_GB2312" w:hAnsi="仿宋" w:hint="eastAsia"/>
                <w:color w:val="000000"/>
              </w:rPr>
              <w:t>梳理台</w:t>
            </w:r>
            <w:proofErr w:type="gramEnd"/>
            <w:r w:rsidRPr="00F82AF0">
              <w:rPr>
                <w:rFonts w:ascii="仿宋" w:eastAsia="仿宋_GB2312" w:hAnsi="仿宋" w:hint="eastAsia"/>
                <w:color w:val="000000"/>
              </w:rPr>
              <w:t>账。</w:t>
            </w:r>
          </w:p>
          <w:p w:rsidR="00EA7BA3" w:rsidRPr="00F82AF0" w:rsidRDefault="002D3C93" w:rsidP="00697119">
            <w:pPr>
              <w:adjustRightInd w:val="0"/>
              <w:snapToGrid w:val="0"/>
              <w:spacing w:line="280" w:lineRule="exact"/>
              <w:jc w:val="left"/>
              <w:rPr>
                <w:rFonts w:ascii="仿宋" w:eastAsia="仿宋_GB2312" w:hAnsi="仿宋"/>
                <w:color w:val="000000"/>
              </w:rPr>
            </w:pPr>
            <w:r w:rsidRPr="00F82AF0">
              <w:rPr>
                <w:rFonts w:ascii="仿宋" w:eastAsia="仿宋_GB2312" w:hAnsi="仿宋" w:hint="eastAsia"/>
                <w:color w:val="000000"/>
              </w:rPr>
              <w:t>6.</w:t>
            </w:r>
            <w:r w:rsidRPr="00F82AF0">
              <w:rPr>
                <w:rFonts w:ascii="仿宋" w:eastAsia="仿宋_GB2312" w:hAnsi="仿宋" w:hint="eastAsia"/>
                <w:color w:val="000000"/>
              </w:rPr>
              <w:t>整改</w:t>
            </w:r>
            <w:r w:rsidR="00AE64A5" w:rsidRPr="00F82AF0">
              <w:rPr>
                <w:rFonts w:ascii="仿宋" w:eastAsia="仿宋_GB2312" w:hAnsi="仿宋" w:hint="eastAsia"/>
                <w:color w:val="000000"/>
              </w:rPr>
              <w:t>反馈</w:t>
            </w:r>
            <w:r w:rsidRPr="00F82AF0">
              <w:rPr>
                <w:rFonts w:ascii="仿宋" w:eastAsia="仿宋_GB2312" w:hAnsi="仿宋" w:hint="eastAsia"/>
                <w:color w:val="000000"/>
              </w:rPr>
              <w:t>。</w:t>
            </w:r>
          </w:p>
        </w:tc>
        <w:tc>
          <w:tcPr>
            <w:tcW w:w="7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A7BA3" w:rsidRPr="00F82AF0" w:rsidRDefault="00AE64A5" w:rsidP="00697119">
            <w:pPr>
              <w:spacing w:line="280" w:lineRule="exact"/>
              <w:rPr>
                <w:rFonts w:eastAsia="仿宋_GB2312"/>
                <w:highlight w:val="yellow"/>
              </w:rPr>
            </w:pPr>
            <w:r w:rsidRPr="00F82AF0">
              <w:rPr>
                <w:rFonts w:ascii="仿宋" w:eastAsia="仿宋_GB2312" w:hAnsi="仿宋" w:hint="eastAsia"/>
                <w:color w:val="000000"/>
              </w:rPr>
              <w:t>长期</w:t>
            </w:r>
          </w:p>
        </w:tc>
      </w:tr>
      <w:tr w:rsidR="00EA7BA3" w:rsidRPr="00F82AF0" w:rsidTr="00697119">
        <w:trPr>
          <w:trHeight w:val="709"/>
        </w:trPr>
        <w:tc>
          <w:tcPr>
            <w:tcW w:w="617" w:type="dxa"/>
            <w:vMerge/>
            <w:tcBorders>
              <w:left w:val="single" w:sz="4" w:space="0" w:color="000000"/>
              <w:right w:val="single" w:sz="4" w:space="0" w:color="auto"/>
            </w:tcBorders>
            <w:tcMar>
              <w:top w:w="15" w:type="dxa"/>
              <w:left w:w="15" w:type="dxa"/>
              <w:right w:w="15" w:type="dxa"/>
            </w:tcMar>
            <w:vAlign w:val="center"/>
          </w:tcPr>
          <w:p w:rsidR="00EA7BA3" w:rsidRPr="00F82AF0" w:rsidRDefault="00EA7BA3" w:rsidP="00697119">
            <w:pPr>
              <w:adjustRightInd w:val="0"/>
              <w:snapToGrid w:val="0"/>
              <w:spacing w:line="280" w:lineRule="exact"/>
              <w:jc w:val="center"/>
              <w:rPr>
                <w:rFonts w:ascii="楷体_GB2312" w:eastAsia="仿宋_GB2312" w:hAnsi="宋体"/>
                <w:color w:val="000000"/>
              </w:rPr>
            </w:pPr>
          </w:p>
        </w:tc>
        <w:tc>
          <w:tcPr>
            <w:tcW w:w="1383" w:type="dxa"/>
            <w:vMerge/>
            <w:tcBorders>
              <w:left w:val="single" w:sz="4" w:space="0" w:color="auto"/>
              <w:right w:val="single" w:sz="4" w:space="0" w:color="auto"/>
            </w:tcBorders>
            <w:tcMar>
              <w:top w:w="15" w:type="dxa"/>
              <w:left w:w="15" w:type="dxa"/>
              <w:right w:w="15" w:type="dxa"/>
            </w:tcMar>
            <w:vAlign w:val="center"/>
          </w:tcPr>
          <w:p w:rsidR="00EA7BA3" w:rsidRPr="00F82AF0" w:rsidRDefault="00EA7BA3" w:rsidP="00697119">
            <w:pPr>
              <w:adjustRightInd w:val="0"/>
              <w:snapToGrid w:val="0"/>
              <w:spacing w:line="280" w:lineRule="exact"/>
              <w:jc w:val="left"/>
              <w:rPr>
                <w:rFonts w:ascii="仿宋" w:eastAsia="仿宋_GB2312" w:hAnsi="仿宋"/>
                <w:color w:val="974706"/>
              </w:rPr>
            </w:pP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A7BA3" w:rsidRPr="00F82AF0" w:rsidRDefault="00AE64A5" w:rsidP="00697119">
            <w:pPr>
              <w:adjustRightInd w:val="0"/>
              <w:snapToGrid w:val="0"/>
              <w:spacing w:line="280" w:lineRule="exact"/>
              <w:jc w:val="left"/>
              <w:rPr>
                <w:rFonts w:ascii="仿宋" w:eastAsia="仿宋_GB2312" w:hAnsi="仿宋"/>
                <w:color w:val="000000"/>
              </w:rPr>
            </w:pPr>
            <w:r w:rsidRPr="00F82AF0">
              <w:rPr>
                <w:rFonts w:ascii="仿宋" w:eastAsia="仿宋_GB2312" w:hAnsi="仿宋" w:hint="eastAsia"/>
                <w:color w:val="000000"/>
              </w:rPr>
              <w:t>课程</w:t>
            </w:r>
            <w:r w:rsidR="002D3C93" w:rsidRPr="00F82AF0">
              <w:rPr>
                <w:rFonts w:ascii="仿宋" w:eastAsia="仿宋_GB2312" w:hAnsi="仿宋" w:hint="eastAsia"/>
                <w:color w:val="000000"/>
              </w:rPr>
              <w:t>实施</w:t>
            </w:r>
            <w:r w:rsidRPr="00F82AF0">
              <w:rPr>
                <w:rFonts w:ascii="仿宋" w:eastAsia="仿宋_GB2312" w:hAnsi="仿宋" w:hint="eastAsia"/>
                <w:color w:val="000000"/>
              </w:rPr>
              <w:t>校本化，使学生全面发展</w:t>
            </w:r>
            <w:r w:rsidR="002D3C93" w:rsidRPr="00F82AF0">
              <w:rPr>
                <w:rFonts w:ascii="仿宋" w:eastAsia="仿宋_GB2312" w:hAnsi="仿宋" w:hint="eastAsia"/>
                <w:color w:val="000000"/>
              </w:rPr>
              <w:t>。</w:t>
            </w:r>
          </w:p>
        </w:tc>
        <w:tc>
          <w:tcPr>
            <w:tcW w:w="212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F465C1" w:rsidRPr="00F82AF0" w:rsidRDefault="00F465C1" w:rsidP="00697119">
            <w:pPr>
              <w:adjustRightInd w:val="0"/>
              <w:snapToGrid w:val="0"/>
              <w:spacing w:line="280" w:lineRule="exact"/>
              <w:jc w:val="left"/>
              <w:rPr>
                <w:rFonts w:ascii="仿宋" w:eastAsia="仿宋_GB2312" w:hAnsi="仿宋"/>
                <w:color w:val="000000"/>
              </w:rPr>
            </w:pPr>
            <w:r w:rsidRPr="00F82AF0">
              <w:rPr>
                <w:rFonts w:ascii="仿宋" w:eastAsia="仿宋_GB2312" w:hAnsi="仿宋" w:hint="eastAsia"/>
                <w:color w:val="000000"/>
              </w:rPr>
              <w:t>1.</w:t>
            </w:r>
            <w:r w:rsidR="002D3C93" w:rsidRPr="00F82AF0">
              <w:rPr>
                <w:rFonts w:ascii="仿宋" w:eastAsia="仿宋_GB2312" w:hAnsi="仿宋" w:hint="eastAsia"/>
                <w:color w:val="000000"/>
              </w:rPr>
              <w:t>严格执行国家课程计划，根据国家和省市的要求，开齐课程，开足课时。</w:t>
            </w:r>
          </w:p>
          <w:p w:rsidR="00EA7BA3" w:rsidRPr="00F82AF0" w:rsidRDefault="00F465C1" w:rsidP="00697119">
            <w:pPr>
              <w:adjustRightInd w:val="0"/>
              <w:snapToGrid w:val="0"/>
              <w:spacing w:line="280" w:lineRule="exact"/>
              <w:jc w:val="left"/>
              <w:rPr>
                <w:rFonts w:ascii="仿宋" w:eastAsia="仿宋_GB2312" w:hAnsi="仿宋"/>
                <w:color w:val="000000"/>
              </w:rPr>
            </w:pPr>
            <w:r w:rsidRPr="00F82AF0">
              <w:rPr>
                <w:rFonts w:ascii="仿宋" w:eastAsia="仿宋_GB2312" w:hAnsi="仿宋" w:hint="eastAsia"/>
                <w:color w:val="000000"/>
              </w:rPr>
              <w:t>2.</w:t>
            </w:r>
            <w:r w:rsidR="002D3C93" w:rsidRPr="00F82AF0">
              <w:rPr>
                <w:rFonts w:ascii="仿宋" w:eastAsia="仿宋_GB2312" w:hAnsi="仿宋" w:hint="eastAsia"/>
                <w:color w:val="000000"/>
              </w:rPr>
              <w:t>合理协调国家、地方、学校三级课程关</w:t>
            </w:r>
            <w:r w:rsidR="002D3C93" w:rsidRPr="00F82AF0">
              <w:rPr>
                <w:rFonts w:ascii="仿宋" w:eastAsia="仿宋_GB2312" w:hAnsi="仿宋" w:hint="eastAsia"/>
                <w:color w:val="000000"/>
              </w:rPr>
              <w:lastRenderedPageBreak/>
              <w:t>系，</w:t>
            </w:r>
            <w:r w:rsidR="00AE64A5" w:rsidRPr="00F82AF0">
              <w:rPr>
                <w:rFonts w:ascii="仿宋" w:eastAsia="仿宋_GB2312" w:hAnsi="仿宋" w:hint="eastAsia"/>
                <w:color w:val="000000"/>
              </w:rPr>
              <w:t>落实立德树人</w:t>
            </w:r>
            <w:r w:rsidR="002D3C93" w:rsidRPr="00F82AF0">
              <w:rPr>
                <w:rFonts w:ascii="仿宋" w:eastAsia="仿宋_GB2312" w:hAnsi="仿宋" w:hint="eastAsia"/>
                <w:color w:val="000000"/>
              </w:rPr>
              <w:t>的目标</w:t>
            </w:r>
            <w:r w:rsidR="00AE64A5" w:rsidRPr="00F82AF0">
              <w:rPr>
                <w:rFonts w:ascii="仿宋" w:eastAsia="仿宋_GB2312" w:hAnsi="仿宋" w:hint="eastAsia"/>
                <w:color w:val="000000"/>
              </w:rPr>
              <w:t>，促进学生全面健康和谐发展，提升基础教育办学水平和质量，培养全面发展的学生。</w:t>
            </w:r>
          </w:p>
        </w:tc>
        <w:tc>
          <w:tcPr>
            <w:tcW w:w="1743"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EA7BA3" w:rsidRPr="00F82AF0" w:rsidRDefault="00AE64A5" w:rsidP="00697119">
            <w:pPr>
              <w:adjustRightInd w:val="0"/>
              <w:snapToGrid w:val="0"/>
              <w:spacing w:line="280" w:lineRule="exact"/>
              <w:jc w:val="left"/>
              <w:rPr>
                <w:rFonts w:ascii="仿宋" w:eastAsia="仿宋_GB2312" w:hAnsi="仿宋"/>
                <w:color w:val="000000"/>
              </w:rPr>
            </w:pPr>
            <w:r w:rsidRPr="00F82AF0">
              <w:rPr>
                <w:rFonts w:ascii="仿宋" w:eastAsia="仿宋_GB2312" w:hAnsi="仿宋" w:hint="eastAsia"/>
                <w:color w:val="000000"/>
              </w:rPr>
              <w:lastRenderedPageBreak/>
              <w:t>《山东省普通中小学管理基本规范</w:t>
            </w:r>
            <w:r w:rsidRPr="00F82AF0">
              <w:rPr>
                <w:rFonts w:ascii="仿宋" w:eastAsia="仿宋_GB2312" w:hAnsi="仿宋" w:hint="eastAsia"/>
                <w:color w:val="000000"/>
              </w:rPr>
              <w:t>(</w:t>
            </w:r>
            <w:r w:rsidRPr="00F82AF0">
              <w:rPr>
                <w:rFonts w:ascii="仿宋" w:eastAsia="仿宋_GB2312" w:hAnsi="仿宋" w:hint="eastAsia"/>
                <w:color w:val="000000"/>
              </w:rPr>
              <w:t>试行）》</w:t>
            </w:r>
            <w:r w:rsidRPr="00F82AF0">
              <w:rPr>
                <w:rFonts w:ascii="仿宋" w:eastAsia="仿宋_GB2312" w:hAnsi="仿宋" w:hint="eastAsia"/>
                <w:color w:val="000000"/>
              </w:rPr>
              <w:t>(</w:t>
            </w:r>
            <w:proofErr w:type="gramStart"/>
            <w:r w:rsidRPr="00F82AF0">
              <w:rPr>
                <w:rFonts w:ascii="仿宋" w:eastAsia="仿宋_GB2312" w:hAnsi="仿宋" w:hint="eastAsia"/>
                <w:color w:val="000000"/>
              </w:rPr>
              <w:t>鲁教基</w:t>
            </w:r>
            <w:proofErr w:type="gramEnd"/>
            <w:r w:rsidRPr="00F82AF0">
              <w:rPr>
                <w:rFonts w:ascii="仿宋" w:eastAsia="仿宋_GB2312" w:hAnsi="仿宋" w:hint="eastAsia"/>
                <w:color w:val="000000"/>
              </w:rPr>
              <w:t>字〔</w:t>
            </w:r>
            <w:r w:rsidRPr="00F82AF0">
              <w:rPr>
                <w:rFonts w:ascii="仿宋" w:eastAsia="仿宋_GB2312" w:hAnsi="仿宋" w:hint="eastAsia"/>
                <w:color w:val="000000"/>
              </w:rPr>
              <w:t>2007</w:t>
            </w:r>
            <w:r w:rsidRPr="00F82AF0">
              <w:rPr>
                <w:rFonts w:ascii="仿宋" w:eastAsia="仿宋_GB2312" w:hAnsi="仿宋" w:hint="eastAsia"/>
                <w:color w:val="000000"/>
              </w:rPr>
              <w:t>〕</w:t>
            </w:r>
            <w:r w:rsidRPr="00F82AF0">
              <w:rPr>
                <w:rFonts w:ascii="仿宋" w:eastAsia="仿宋_GB2312" w:hAnsi="仿宋" w:hint="eastAsia"/>
                <w:color w:val="000000"/>
              </w:rPr>
              <w:t>20</w:t>
            </w:r>
            <w:r w:rsidRPr="00F82AF0">
              <w:rPr>
                <w:rFonts w:ascii="仿宋" w:eastAsia="仿宋_GB2312" w:hAnsi="仿宋" w:hint="eastAsia"/>
                <w:color w:val="000000"/>
              </w:rPr>
              <w:t>号</w:t>
            </w:r>
            <w:r w:rsidRPr="00F82AF0">
              <w:rPr>
                <w:rFonts w:ascii="仿宋" w:eastAsia="仿宋_GB2312" w:hAnsi="仿宋" w:hint="eastAsia"/>
                <w:color w:val="000000"/>
              </w:rPr>
              <w:t>)</w:t>
            </w:r>
            <w:r w:rsidRPr="00F82AF0">
              <w:rPr>
                <w:rFonts w:ascii="仿宋" w:eastAsia="仿宋_GB2312" w:hAnsi="仿宋" w:hint="eastAsia"/>
                <w:color w:val="000000"/>
              </w:rPr>
              <w:t>教学管理第</w:t>
            </w:r>
            <w:r w:rsidRPr="00F82AF0">
              <w:rPr>
                <w:rFonts w:ascii="仿宋" w:eastAsia="仿宋_GB2312" w:hAnsi="仿宋" w:hint="eastAsia"/>
                <w:color w:val="000000"/>
              </w:rPr>
              <w:t>8</w:t>
            </w:r>
            <w:r w:rsidR="004815F1" w:rsidRPr="00F82AF0">
              <w:rPr>
                <w:rFonts w:ascii="仿宋" w:eastAsia="仿宋_GB2312" w:hAnsi="仿宋" w:hint="eastAsia"/>
                <w:color w:val="000000"/>
              </w:rPr>
              <w:t>条</w:t>
            </w:r>
            <w:r w:rsidRPr="00F82AF0">
              <w:rPr>
                <w:rFonts w:ascii="仿宋" w:eastAsia="仿宋_GB2312" w:hAnsi="仿宋" w:hint="eastAsia"/>
                <w:color w:val="000000"/>
              </w:rPr>
              <w:t>、</w:t>
            </w:r>
            <w:r w:rsidR="004815F1" w:rsidRPr="00F82AF0">
              <w:rPr>
                <w:rFonts w:ascii="仿宋" w:eastAsia="仿宋_GB2312" w:hAnsi="仿宋" w:hint="eastAsia"/>
                <w:color w:val="000000"/>
              </w:rPr>
              <w:t>第</w:t>
            </w:r>
            <w:r w:rsidRPr="00F82AF0">
              <w:rPr>
                <w:rFonts w:ascii="仿宋" w:eastAsia="仿宋_GB2312" w:hAnsi="仿宋" w:hint="eastAsia"/>
                <w:color w:val="000000"/>
              </w:rPr>
              <w:t>13</w:t>
            </w:r>
            <w:r w:rsidRPr="00F82AF0">
              <w:rPr>
                <w:rFonts w:ascii="仿宋" w:eastAsia="仿宋_GB2312" w:hAnsi="仿宋" w:hint="eastAsia"/>
                <w:color w:val="000000"/>
              </w:rPr>
              <w:t>条</w:t>
            </w:r>
            <w:r w:rsidR="004815F1" w:rsidRPr="00F82AF0">
              <w:rPr>
                <w:rFonts w:ascii="仿宋" w:eastAsia="仿宋_GB2312" w:hAnsi="仿宋" w:hint="eastAsia"/>
                <w:color w:val="000000"/>
              </w:rPr>
              <w:t>,</w:t>
            </w:r>
            <w:r w:rsidRPr="00F82AF0">
              <w:rPr>
                <w:rFonts w:ascii="仿宋" w:eastAsia="仿宋_GB2312" w:hAnsi="仿宋" w:hint="eastAsia"/>
                <w:color w:val="000000"/>
              </w:rPr>
              <w:t>校务管理第</w:t>
            </w:r>
            <w:r w:rsidRPr="00F82AF0">
              <w:rPr>
                <w:rFonts w:ascii="仿宋" w:eastAsia="仿宋_GB2312" w:hAnsi="仿宋" w:hint="eastAsia"/>
                <w:color w:val="000000"/>
              </w:rPr>
              <w:lastRenderedPageBreak/>
              <w:t>4</w:t>
            </w:r>
            <w:r w:rsidRPr="00F82AF0">
              <w:rPr>
                <w:rFonts w:ascii="仿宋" w:eastAsia="仿宋_GB2312" w:hAnsi="仿宋" w:hint="eastAsia"/>
                <w:color w:val="000000"/>
              </w:rPr>
              <w:t>条</w:t>
            </w:r>
            <w:r w:rsidR="004815F1" w:rsidRPr="00F82AF0">
              <w:rPr>
                <w:rFonts w:ascii="仿宋" w:eastAsia="仿宋_GB2312" w:hAnsi="仿宋" w:hint="eastAsia"/>
                <w:color w:val="000000"/>
              </w:rPr>
              <w:t>,</w:t>
            </w:r>
            <w:r w:rsidRPr="00F82AF0">
              <w:rPr>
                <w:rFonts w:ascii="仿宋" w:eastAsia="仿宋_GB2312" w:hAnsi="仿宋" w:hint="eastAsia"/>
                <w:color w:val="000000"/>
              </w:rPr>
              <w:t>评价管理第</w:t>
            </w:r>
            <w:r w:rsidRPr="00F82AF0">
              <w:rPr>
                <w:rFonts w:ascii="仿宋" w:eastAsia="仿宋_GB2312" w:hAnsi="仿宋" w:hint="eastAsia"/>
                <w:color w:val="000000"/>
              </w:rPr>
              <w:t>25</w:t>
            </w:r>
            <w:r w:rsidRPr="00F82AF0">
              <w:rPr>
                <w:rFonts w:ascii="仿宋" w:eastAsia="仿宋_GB2312" w:hAnsi="仿宋" w:hint="eastAsia"/>
                <w:color w:val="000000"/>
              </w:rPr>
              <w:t>条</w:t>
            </w:r>
            <w:r w:rsidR="004815F1" w:rsidRPr="00F82AF0">
              <w:rPr>
                <w:rFonts w:ascii="仿宋" w:eastAsia="仿宋_GB2312" w:hAnsi="仿宋" w:hint="eastAsia"/>
                <w:color w:val="000000"/>
              </w:rPr>
              <w:t>。</w:t>
            </w:r>
          </w:p>
        </w:tc>
        <w:tc>
          <w:tcPr>
            <w:tcW w:w="392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EA7BA3" w:rsidRPr="00F82AF0" w:rsidRDefault="00AE64A5" w:rsidP="00697119">
            <w:pPr>
              <w:adjustRightInd w:val="0"/>
              <w:snapToGrid w:val="0"/>
              <w:spacing w:line="280" w:lineRule="exact"/>
              <w:jc w:val="left"/>
              <w:rPr>
                <w:rFonts w:ascii="仿宋" w:eastAsia="仿宋_GB2312" w:hAnsi="仿宋"/>
                <w:color w:val="000000"/>
              </w:rPr>
            </w:pPr>
            <w:r w:rsidRPr="00F82AF0">
              <w:rPr>
                <w:rFonts w:ascii="仿宋" w:eastAsia="仿宋_GB2312" w:hAnsi="仿宋" w:hint="eastAsia"/>
                <w:color w:val="000000"/>
              </w:rPr>
              <w:lastRenderedPageBreak/>
              <w:t>1.</w:t>
            </w:r>
            <w:r w:rsidRPr="00F82AF0">
              <w:rPr>
                <w:rFonts w:ascii="仿宋" w:eastAsia="仿宋_GB2312" w:hAnsi="仿宋" w:hint="eastAsia"/>
                <w:color w:val="000000"/>
              </w:rPr>
              <w:t>严格按照课程标准设置课程，开齐、开足、开好国家课程。坚持以学生发展为本，根据本地实际情况和学生发展需要，进行适度调整，学年课时总数和周课时数控制在国家所规定的范围内</w:t>
            </w:r>
            <w:r w:rsidR="004815F1" w:rsidRPr="00F82AF0">
              <w:rPr>
                <w:rFonts w:ascii="仿宋" w:eastAsia="仿宋_GB2312" w:hAnsi="仿宋" w:hint="eastAsia"/>
                <w:color w:val="000000"/>
              </w:rPr>
              <w:t>。</w:t>
            </w:r>
          </w:p>
          <w:p w:rsidR="007B05F2" w:rsidRPr="00F82AF0" w:rsidRDefault="004815F1" w:rsidP="00697119">
            <w:pPr>
              <w:adjustRightInd w:val="0"/>
              <w:snapToGrid w:val="0"/>
              <w:spacing w:line="280" w:lineRule="exact"/>
              <w:jc w:val="left"/>
              <w:rPr>
                <w:rFonts w:ascii="仿宋" w:eastAsia="仿宋_GB2312" w:hAnsi="仿宋"/>
                <w:color w:val="000000"/>
              </w:rPr>
            </w:pPr>
            <w:r w:rsidRPr="00F82AF0">
              <w:rPr>
                <w:rFonts w:ascii="仿宋" w:eastAsia="仿宋_GB2312" w:hAnsi="仿宋" w:hint="eastAsia"/>
                <w:color w:val="000000"/>
              </w:rPr>
              <w:t>2.</w:t>
            </w:r>
            <w:r w:rsidRPr="00F82AF0">
              <w:rPr>
                <w:rFonts w:ascii="仿宋" w:eastAsia="仿宋_GB2312" w:hAnsi="仿宋" w:hint="eastAsia"/>
                <w:color w:val="000000"/>
              </w:rPr>
              <w:t>按照目标主导模式，围绕“善知共生”的</w:t>
            </w:r>
            <w:r w:rsidRPr="00F82AF0">
              <w:rPr>
                <w:rFonts w:ascii="仿宋" w:eastAsia="仿宋_GB2312" w:hAnsi="仿宋" w:hint="eastAsia"/>
                <w:color w:val="000000"/>
              </w:rPr>
              <w:lastRenderedPageBreak/>
              <w:t>校本教育目标，遵循“善知并重”的课程建设理念，从课程目标、内容、组织和评价四个维</w:t>
            </w:r>
            <w:proofErr w:type="gramStart"/>
            <w:r w:rsidRPr="00F82AF0">
              <w:rPr>
                <w:rFonts w:ascii="仿宋" w:eastAsia="仿宋_GB2312" w:hAnsi="仿宋" w:hint="eastAsia"/>
                <w:color w:val="000000"/>
              </w:rPr>
              <w:t>度积极</w:t>
            </w:r>
            <w:proofErr w:type="gramEnd"/>
            <w:r w:rsidRPr="00F82AF0">
              <w:rPr>
                <w:rFonts w:ascii="仿宋" w:eastAsia="仿宋_GB2312" w:hAnsi="仿宋" w:hint="eastAsia"/>
                <w:color w:val="000000"/>
              </w:rPr>
              <w:t>构建“善知课程模型”，以促进学生全面、自主、个性发展。</w:t>
            </w:r>
          </w:p>
          <w:p w:rsidR="007B05F2" w:rsidRPr="00F82AF0" w:rsidRDefault="007B05F2" w:rsidP="00697119">
            <w:pPr>
              <w:adjustRightInd w:val="0"/>
              <w:snapToGrid w:val="0"/>
              <w:spacing w:line="280" w:lineRule="exact"/>
              <w:jc w:val="left"/>
              <w:rPr>
                <w:rFonts w:ascii="仿宋" w:eastAsia="仿宋_GB2312" w:hAnsi="仿宋"/>
                <w:color w:val="000000"/>
              </w:rPr>
            </w:pPr>
            <w:r w:rsidRPr="00F82AF0">
              <w:rPr>
                <w:rFonts w:ascii="仿宋" w:eastAsia="仿宋_GB2312" w:hAnsi="仿宋" w:hint="eastAsia"/>
                <w:color w:val="000000"/>
              </w:rPr>
              <w:t>3.</w:t>
            </w:r>
            <w:r w:rsidRPr="00F82AF0">
              <w:rPr>
                <w:rFonts w:ascii="仿宋" w:eastAsia="仿宋_GB2312" w:hAnsi="仿宋" w:hint="eastAsia"/>
                <w:color w:val="000000"/>
              </w:rPr>
              <w:t>逐步构建与完善由“学科基础课程”、“学科延伸课程”、“成长体验课程”构成的“善知课程”内容体系。</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A7BA3" w:rsidRPr="00F82AF0" w:rsidRDefault="00AE64A5" w:rsidP="00572A0E">
            <w:pPr>
              <w:adjustRightInd w:val="0"/>
              <w:snapToGrid w:val="0"/>
              <w:spacing w:line="280" w:lineRule="exact"/>
              <w:jc w:val="center"/>
              <w:rPr>
                <w:rFonts w:ascii="仿宋" w:eastAsia="仿宋_GB2312" w:hAnsi="仿宋"/>
                <w:color w:val="000000"/>
              </w:rPr>
            </w:pPr>
            <w:r w:rsidRPr="00F82AF0">
              <w:rPr>
                <w:rFonts w:ascii="仿宋" w:eastAsia="仿宋_GB2312" w:hAnsi="仿宋" w:hint="eastAsia"/>
                <w:color w:val="000000"/>
              </w:rPr>
              <w:lastRenderedPageBreak/>
              <w:t>课程教学处</w:t>
            </w:r>
            <w:r w:rsidRPr="00F82AF0">
              <w:rPr>
                <w:rFonts w:ascii="仿宋" w:eastAsia="仿宋_GB2312" w:hAnsi="仿宋" w:hint="eastAsia"/>
                <w:color w:val="000000"/>
              </w:rPr>
              <w:t>8168969</w:t>
            </w:r>
          </w:p>
        </w:tc>
        <w:tc>
          <w:tcPr>
            <w:tcW w:w="184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EA7BA3" w:rsidRPr="00F82AF0" w:rsidRDefault="00AE64A5" w:rsidP="00697119">
            <w:pPr>
              <w:adjustRightInd w:val="0"/>
              <w:snapToGrid w:val="0"/>
              <w:spacing w:line="280" w:lineRule="exact"/>
              <w:jc w:val="left"/>
              <w:rPr>
                <w:rFonts w:ascii="仿宋" w:eastAsia="仿宋_GB2312" w:hAnsi="仿宋"/>
                <w:color w:val="000000"/>
              </w:rPr>
            </w:pPr>
            <w:r w:rsidRPr="00F82AF0">
              <w:rPr>
                <w:rFonts w:ascii="仿宋" w:eastAsia="仿宋_GB2312" w:hAnsi="仿宋" w:hint="eastAsia"/>
                <w:color w:val="000000"/>
              </w:rPr>
              <w:t>1.</w:t>
            </w:r>
            <w:r w:rsidR="004815F1" w:rsidRPr="00F82AF0">
              <w:rPr>
                <w:rFonts w:ascii="仿宋" w:eastAsia="仿宋_GB2312" w:hAnsi="仿宋" w:hint="eastAsia"/>
                <w:color w:val="000000"/>
              </w:rPr>
              <w:t>学年</w:t>
            </w:r>
            <w:r w:rsidRPr="00F82AF0">
              <w:rPr>
                <w:rFonts w:ascii="仿宋" w:eastAsia="仿宋_GB2312" w:hAnsi="仿宋" w:hint="eastAsia"/>
                <w:color w:val="000000"/>
              </w:rPr>
              <w:t>开学初，制定课程表</w:t>
            </w:r>
            <w:r w:rsidR="004815F1" w:rsidRPr="00F82AF0">
              <w:rPr>
                <w:rFonts w:ascii="仿宋" w:eastAsia="仿宋_GB2312" w:hAnsi="仿宋" w:hint="eastAsia"/>
                <w:color w:val="000000"/>
              </w:rPr>
              <w:t>，落实国家课程标准；</w:t>
            </w:r>
            <w:r w:rsidRPr="00F82AF0">
              <w:rPr>
                <w:rFonts w:ascii="仿宋" w:eastAsia="仿宋_GB2312" w:hAnsi="仿宋" w:hint="eastAsia"/>
                <w:color w:val="000000"/>
              </w:rPr>
              <w:t>根据教师特点和学校工作需要，制定教师任课分工</w:t>
            </w:r>
            <w:r w:rsidR="004815F1" w:rsidRPr="00F82AF0">
              <w:rPr>
                <w:rFonts w:ascii="仿宋" w:eastAsia="仿宋_GB2312" w:hAnsi="仿宋" w:hint="eastAsia"/>
                <w:color w:val="000000"/>
              </w:rPr>
              <w:t>表。</w:t>
            </w:r>
          </w:p>
          <w:p w:rsidR="007B05F2" w:rsidRPr="00F82AF0" w:rsidRDefault="00AE64A5" w:rsidP="00697119">
            <w:pPr>
              <w:adjustRightInd w:val="0"/>
              <w:snapToGrid w:val="0"/>
              <w:spacing w:line="280" w:lineRule="exact"/>
              <w:jc w:val="left"/>
              <w:rPr>
                <w:rFonts w:ascii="仿宋" w:eastAsia="仿宋_GB2312" w:hAnsi="仿宋"/>
                <w:color w:val="000000"/>
              </w:rPr>
            </w:pPr>
            <w:r w:rsidRPr="00F82AF0">
              <w:rPr>
                <w:rFonts w:ascii="仿宋" w:eastAsia="仿宋_GB2312" w:hAnsi="仿宋" w:hint="eastAsia"/>
                <w:color w:val="000000"/>
              </w:rPr>
              <w:lastRenderedPageBreak/>
              <w:t>2.</w:t>
            </w:r>
            <w:r w:rsidRPr="00F82AF0">
              <w:rPr>
                <w:rFonts w:ascii="仿宋" w:eastAsia="仿宋_GB2312" w:hAnsi="仿宋" w:hint="eastAsia"/>
                <w:color w:val="000000"/>
              </w:rPr>
              <w:t>开学两周内，</w:t>
            </w:r>
            <w:r w:rsidR="004815F1" w:rsidRPr="00F82AF0">
              <w:rPr>
                <w:rFonts w:ascii="仿宋" w:eastAsia="仿宋_GB2312" w:hAnsi="仿宋" w:hint="eastAsia"/>
                <w:color w:val="000000"/>
              </w:rPr>
              <w:t>完成校本课程申报、评审、选课等工作</w:t>
            </w:r>
            <w:r w:rsidR="007B05F2" w:rsidRPr="00F82AF0">
              <w:rPr>
                <w:rFonts w:ascii="仿宋" w:eastAsia="仿宋_GB2312" w:hAnsi="仿宋" w:hint="eastAsia"/>
                <w:color w:val="000000"/>
              </w:rPr>
              <w:t>。</w:t>
            </w:r>
          </w:p>
          <w:p w:rsidR="007B05F2" w:rsidRPr="00F82AF0" w:rsidRDefault="007B05F2" w:rsidP="00697119">
            <w:pPr>
              <w:adjustRightInd w:val="0"/>
              <w:snapToGrid w:val="0"/>
              <w:spacing w:line="280" w:lineRule="exact"/>
              <w:jc w:val="left"/>
              <w:rPr>
                <w:rFonts w:ascii="仿宋" w:eastAsia="仿宋_GB2312" w:hAnsi="仿宋"/>
                <w:color w:val="000000"/>
              </w:rPr>
            </w:pPr>
            <w:r w:rsidRPr="00F82AF0">
              <w:rPr>
                <w:rFonts w:ascii="仿宋" w:eastAsia="仿宋_GB2312" w:hAnsi="仿宋" w:hint="eastAsia"/>
                <w:color w:val="000000"/>
              </w:rPr>
              <w:t>3.</w:t>
            </w:r>
            <w:r w:rsidRPr="00F82AF0">
              <w:rPr>
                <w:rFonts w:ascii="仿宋" w:eastAsia="仿宋_GB2312" w:hAnsi="仿宋" w:hint="eastAsia"/>
                <w:color w:val="000000"/>
              </w:rPr>
              <w:t>按照“套餐式课程、走班式运作、合作式授课、综合式评价”</w:t>
            </w:r>
            <w:r w:rsidRPr="00F82AF0">
              <w:rPr>
                <w:rFonts w:ascii="仿宋" w:eastAsia="仿宋_GB2312" w:hAnsi="仿宋" w:hint="eastAsia"/>
                <w:color w:val="000000"/>
              </w:rPr>
              <w:t xml:space="preserve"> </w:t>
            </w:r>
            <w:r w:rsidRPr="00F82AF0">
              <w:rPr>
                <w:rFonts w:ascii="仿宋" w:eastAsia="仿宋_GB2312" w:hAnsi="仿宋" w:hint="eastAsia"/>
                <w:color w:val="000000"/>
              </w:rPr>
              <w:t>的模式方式运作课程。</w:t>
            </w:r>
          </w:p>
        </w:tc>
        <w:tc>
          <w:tcPr>
            <w:tcW w:w="7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A7BA3" w:rsidRPr="00F82AF0" w:rsidRDefault="00AE64A5" w:rsidP="00697119">
            <w:pPr>
              <w:spacing w:line="280" w:lineRule="exact"/>
              <w:rPr>
                <w:rFonts w:ascii="仿宋" w:eastAsia="仿宋_GB2312" w:hAnsi="仿宋"/>
                <w:color w:val="000000"/>
                <w:highlight w:val="yellow"/>
              </w:rPr>
            </w:pPr>
            <w:r w:rsidRPr="00F82AF0">
              <w:rPr>
                <w:rFonts w:ascii="仿宋" w:eastAsia="仿宋_GB2312" w:hAnsi="仿宋" w:hint="eastAsia"/>
                <w:color w:val="000000"/>
              </w:rPr>
              <w:lastRenderedPageBreak/>
              <w:t>长期</w:t>
            </w:r>
          </w:p>
        </w:tc>
      </w:tr>
      <w:tr w:rsidR="00EA7BA3" w:rsidRPr="00F82AF0" w:rsidTr="00697119">
        <w:trPr>
          <w:trHeight w:val="709"/>
        </w:trPr>
        <w:tc>
          <w:tcPr>
            <w:tcW w:w="617" w:type="dxa"/>
            <w:vMerge/>
            <w:tcBorders>
              <w:left w:val="single" w:sz="4" w:space="0" w:color="000000"/>
              <w:right w:val="single" w:sz="4" w:space="0" w:color="auto"/>
            </w:tcBorders>
            <w:tcMar>
              <w:top w:w="15" w:type="dxa"/>
              <w:left w:w="15" w:type="dxa"/>
              <w:right w:w="15" w:type="dxa"/>
            </w:tcMar>
            <w:vAlign w:val="center"/>
          </w:tcPr>
          <w:p w:rsidR="00EA7BA3" w:rsidRPr="00F82AF0" w:rsidRDefault="00EA7BA3">
            <w:pPr>
              <w:adjustRightInd w:val="0"/>
              <w:snapToGrid w:val="0"/>
              <w:spacing w:line="580" w:lineRule="exact"/>
              <w:jc w:val="center"/>
              <w:textAlignment w:val="center"/>
              <w:rPr>
                <w:rFonts w:ascii="Arial" w:eastAsia="仿宋_GB2312" w:hAnsi="Arial" w:cs="Arial"/>
                <w:color w:val="000000"/>
              </w:rPr>
            </w:pPr>
          </w:p>
        </w:tc>
        <w:tc>
          <w:tcPr>
            <w:tcW w:w="1383" w:type="dxa"/>
            <w:vMerge/>
            <w:tcBorders>
              <w:left w:val="single" w:sz="4" w:space="0" w:color="auto"/>
              <w:right w:val="single" w:sz="4" w:space="0" w:color="auto"/>
            </w:tcBorders>
            <w:tcMar>
              <w:top w:w="15" w:type="dxa"/>
              <w:left w:w="15" w:type="dxa"/>
              <w:right w:w="15" w:type="dxa"/>
            </w:tcMar>
            <w:vAlign w:val="center"/>
          </w:tcPr>
          <w:p w:rsidR="00EA7BA3" w:rsidRPr="00F82AF0" w:rsidRDefault="00EA7BA3">
            <w:pPr>
              <w:adjustRightInd w:val="0"/>
              <w:snapToGrid w:val="0"/>
              <w:spacing w:line="580" w:lineRule="exact"/>
              <w:jc w:val="center"/>
              <w:textAlignment w:val="center"/>
              <w:rPr>
                <w:rFonts w:ascii="Arial" w:eastAsia="仿宋_GB2312" w:hAnsi="Arial" w:cs="Arial"/>
                <w:color w:val="000000"/>
              </w:rPr>
            </w:pP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A7BA3" w:rsidRPr="00F82AF0" w:rsidRDefault="00AE64A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规范</w:t>
            </w:r>
            <w:r w:rsidR="007B05F2" w:rsidRPr="00F82AF0">
              <w:rPr>
                <w:rFonts w:ascii="仿宋" w:eastAsia="仿宋_GB2312" w:hAnsi="仿宋" w:hint="eastAsia"/>
                <w:color w:val="000000"/>
              </w:rPr>
              <w:t>学校办学</w:t>
            </w:r>
            <w:r w:rsidR="0069194E">
              <w:rPr>
                <w:rFonts w:ascii="仿宋" w:eastAsia="仿宋_GB2312" w:hAnsi="仿宋" w:hint="eastAsia"/>
                <w:color w:val="000000"/>
              </w:rPr>
              <w:t>行为</w:t>
            </w:r>
            <w:r w:rsidRPr="00F82AF0">
              <w:rPr>
                <w:rFonts w:ascii="仿宋" w:eastAsia="仿宋_GB2312" w:hAnsi="仿宋" w:hint="eastAsia"/>
                <w:color w:val="000000"/>
              </w:rPr>
              <w:t>，减轻学生</w:t>
            </w:r>
            <w:r w:rsidR="007B05F2" w:rsidRPr="00F82AF0">
              <w:rPr>
                <w:rFonts w:ascii="仿宋" w:eastAsia="仿宋_GB2312" w:hAnsi="仿宋" w:hint="eastAsia"/>
                <w:color w:val="000000"/>
              </w:rPr>
              <w:t>课业</w:t>
            </w:r>
            <w:r w:rsidRPr="00F82AF0">
              <w:rPr>
                <w:rFonts w:ascii="仿宋" w:eastAsia="仿宋_GB2312" w:hAnsi="仿宋" w:hint="eastAsia"/>
                <w:color w:val="000000"/>
              </w:rPr>
              <w:t>负担</w:t>
            </w:r>
            <w:r w:rsidR="007B05F2" w:rsidRPr="00F82AF0">
              <w:rPr>
                <w:rFonts w:ascii="仿宋" w:eastAsia="仿宋_GB2312" w:hAnsi="仿宋" w:hint="eastAsia"/>
                <w:color w:val="000000"/>
              </w:rPr>
              <w:t>。</w:t>
            </w:r>
          </w:p>
        </w:tc>
        <w:tc>
          <w:tcPr>
            <w:tcW w:w="212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EA7BA3" w:rsidRPr="00F82AF0" w:rsidRDefault="00AE64A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根据教育法律法规，规范中小学办学行为，严格在校时间及体育活动时间，控制作业总量，切实减轻中小学生过重的课业负担。</w:t>
            </w:r>
          </w:p>
        </w:tc>
        <w:tc>
          <w:tcPr>
            <w:tcW w:w="1743"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EA7BA3" w:rsidRPr="00F82AF0" w:rsidRDefault="00AE64A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《山东省普通中小学管理基本规范</w:t>
            </w:r>
            <w:r w:rsidRPr="00F82AF0">
              <w:rPr>
                <w:rFonts w:ascii="仿宋" w:eastAsia="仿宋_GB2312" w:hAnsi="仿宋" w:hint="eastAsia"/>
                <w:color w:val="000000"/>
              </w:rPr>
              <w:t>(</w:t>
            </w:r>
            <w:r w:rsidRPr="00F82AF0">
              <w:rPr>
                <w:rFonts w:ascii="仿宋" w:eastAsia="仿宋_GB2312" w:hAnsi="仿宋" w:hint="eastAsia"/>
                <w:color w:val="000000"/>
              </w:rPr>
              <w:t>试行）》</w:t>
            </w:r>
            <w:r w:rsidRPr="00F82AF0">
              <w:rPr>
                <w:rFonts w:ascii="仿宋" w:eastAsia="仿宋_GB2312" w:hAnsi="仿宋" w:hint="eastAsia"/>
                <w:color w:val="000000"/>
              </w:rPr>
              <w:t>(</w:t>
            </w:r>
            <w:proofErr w:type="gramStart"/>
            <w:r w:rsidRPr="00F82AF0">
              <w:rPr>
                <w:rFonts w:ascii="仿宋" w:eastAsia="仿宋_GB2312" w:hAnsi="仿宋" w:hint="eastAsia"/>
                <w:color w:val="000000"/>
              </w:rPr>
              <w:t>鲁教基</w:t>
            </w:r>
            <w:proofErr w:type="gramEnd"/>
            <w:r w:rsidRPr="00F82AF0">
              <w:rPr>
                <w:rFonts w:ascii="仿宋" w:eastAsia="仿宋_GB2312" w:hAnsi="仿宋" w:hint="eastAsia"/>
                <w:color w:val="000000"/>
              </w:rPr>
              <w:t>字〔</w:t>
            </w:r>
            <w:r w:rsidRPr="00F82AF0">
              <w:rPr>
                <w:rFonts w:ascii="仿宋" w:eastAsia="仿宋_GB2312" w:hAnsi="仿宋" w:hint="eastAsia"/>
                <w:color w:val="000000"/>
              </w:rPr>
              <w:t>2007</w:t>
            </w:r>
            <w:r w:rsidRPr="00F82AF0">
              <w:rPr>
                <w:rFonts w:ascii="仿宋" w:eastAsia="仿宋_GB2312" w:hAnsi="仿宋" w:hint="eastAsia"/>
                <w:color w:val="000000"/>
              </w:rPr>
              <w:t>〕</w:t>
            </w:r>
            <w:r w:rsidRPr="00F82AF0">
              <w:rPr>
                <w:rFonts w:ascii="仿宋" w:eastAsia="仿宋_GB2312" w:hAnsi="仿宋" w:hint="eastAsia"/>
                <w:color w:val="000000"/>
              </w:rPr>
              <w:t>20</w:t>
            </w:r>
            <w:r w:rsidRPr="00F82AF0">
              <w:rPr>
                <w:rFonts w:ascii="仿宋" w:eastAsia="仿宋_GB2312" w:hAnsi="仿宋" w:hint="eastAsia"/>
                <w:color w:val="000000"/>
              </w:rPr>
              <w:t>号</w:t>
            </w:r>
            <w:r w:rsidRPr="00F82AF0">
              <w:rPr>
                <w:rFonts w:ascii="仿宋" w:eastAsia="仿宋_GB2312" w:hAnsi="仿宋" w:hint="eastAsia"/>
                <w:color w:val="000000"/>
              </w:rPr>
              <w:t>)</w:t>
            </w:r>
            <w:r w:rsidR="007B05F2" w:rsidRPr="00F82AF0">
              <w:rPr>
                <w:rFonts w:ascii="仿宋" w:eastAsia="仿宋_GB2312" w:hAnsi="仿宋" w:hint="eastAsia"/>
                <w:color w:val="000000"/>
              </w:rPr>
              <w:t>中</w:t>
            </w:r>
            <w:r w:rsidRPr="00F82AF0">
              <w:rPr>
                <w:rFonts w:ascii="仿宋" w:eastAsia="仿宋_GB2312" w:hAnsi="仿宋" w:hint="eastAsia"/>
                <w:color w:val="000000"/>
              </w:rPr>
              <w:t>教学管理第</w:t>
            </w:r>
            <w:r w:rsidRPr="00F82AF0">
              <w:rPr>
                <w:rFonts w:ascii="仿宋" w:eastAsia="仿宋_GB2312" w:hAnsi="仿宋" w:hint="eastAsia"/>
                <w:color w:val="000000"/>
              </w:rPr>
              <w:t>10</w:t>
            </w:r>
            <w:r w:rsidR="007B05F2" w:rsidRPr="00F82AF0">
              <w:rPr>
                <w:rFonts w:ascii="仿宋" w:eastAsia="仿宋_GB2312" w:hAnsi="仿宋" w:hint="eastAsia"/>
                <w:color w:val="000000"/>
              </w:rPr>
              <w:t>条</w:t>
            </w:r>
            <w:r w:rsidRPr="00F82AF0">
              <w:rPr>
                <w:rFonts w:ascii="仿宋" w:eastAsia="仿宋_GB2312" w:hAnsi="仿宋" w:hint="eastAsia"/>
                <w:color w:val="000000"/>
              </w:rPr>
              <w:t>、</w:t>
            </w:r>
            <w:r w:rsidR="007B05F2" w:rsidRPr="00F82AF0">
              <w:rPr>
                <w:rFonts w:ascii="仿宋" w:eastAsia="仿宋_GB2312" w:hAnsi="仿宋" w:hint="eastAsia"/>
                <w:color w:val="000000"/>
              </w:rPr>
              <w:t>第</w:t>
            </w:r>
            <w:r w:rsidRPr="00F82AF0">
              <w:rPr>
                <w:rFonts w:ascii="仿宋" w:eastAsia="仿宋_GB2312" w:hAnsi="仿宋" w:hint="eastAsia"/>
                <w:color w:val="000000"/>
              </w:rPr>
              <w:t>11</w:t>
            </w:r>
            <w:r w:rsidRPr="00F82AF0">
              <w:rPr>
                <w:rFonts w:ascii="仿宋" w:eastAsia="仿宋_GB2312" w:hAnsi="仿宋" w:hint="eastAsia"/>
                <w:color w:val="000000"/>
              </w:rPr>
              <w:t>条</w:t>
            </w:r>
            <w:r w:rsidR="007B05F2" w:rsidRPr="00F82AF0">
              <w:rPr>
                <w:rFonts w:ascii="仿宋" w:eastAsia="仿宋_GB2312" w:hAnsi="仿宋" w:hint="eastAsia"/>
                <w:color w:val="000000"/>
              </w:rPr>
              <w:t>，</w:t>
            </w:r>
            <w:r w:rsidRPr="00F82AF0">
              <w:rPr>
                <w:rFonts w:ascii="仿宋" w:eastAsia="仿宋_GB2312" w:hAnsi="仿宋" w:hint="eastAsia"/>
                <w:color w:val="000000"/>
              </w:rPr>
              <w:t>评价管理第</w:t>
            </w:r>
            <w:r w:rsidRPr="00F82AF0">
              <w:rPr>
                <w:rFonts w:ascii="仿宋" w:eastAsia="仿宋_GB2312" w:hAnsi="仿宋" w:hint="eastAsia"/>
                <w:color w:val="000000"/>
              </w:rPr>
              <w:t>27</w:t>
            </w:r>
            <w:r w:rsidR="007B05F2" w:rsidRPr="00F82AF0">
              <w:rPr>
                <w:rFonts w:ascii="仿宋" w:eastAsia="仿宋_GB2312" w:hAnsi="仿宋" w:hint="eastAsia"/>
                <w:color w:val="000000"/>
              </w:rPr>
              <w:t>条</w:t>
            </w:r>
            <w:r w:rsidRPr="00F82AF0">
              <w:rPr>
                <w:rFonts w:ascii="仿宋" w:eastAsia="仿宋_GB2312" w:hAnsi="仿宋" w:hint="eastAsia"/>
                <w:color w:val="000000"/>
              </w:rPr>
              <w:t>、</w:t>
            </w:r>
            <w:r w:rsidR="007B05F2" w:rsidRPr="00F82AF0">
              <w:rPr>
                <w:rFonts w:ascii="仿宋" w:eastAsia="仿宋_GB2312" w:hAnsi="仿宋" w:hint="eastAsia"/>
                <w:color w:val="000000"/>
              </w:rPr>
              <w:t>第</w:t>
            </w:r>
            <w:r w:rsidRPr="00F82AF0">
              <w:rPr>
                <w:rFonts w:ascii="仿宋" w:eastAsia="仿宋_GB2312" w:hAnsi="仿宋" w:hint="eastAsia"/>
                <w:color w:val="000000"/>
              </w:rPr>
              <w:t>28</w:t>
            </w:r>
            <w:r w:rsidRPr="00F82AF0">
              <w:rPr>
                <w:rFonts w:ascii="仿宋" w:eastAsia="仿宋_GB2312" w:hAnsi="仿宋" w:hint="eastAsia"/>
                <w:color w:val="000000"/>
              </w:rPr>
              <w:t>条</w:t>
            </w:r>
            <w:r w:rsidR="007B05F2" w:rsidRPr="00F82AF0">
              <w:rPr>
                <w:rFonts w:ascii="仿宋" w:eastAsia="仿宋_GB2312" w:hAnsi="仿宋" w:hint="eastAsia"/>
                <w:color w:val="000000"/>
              </w:rPr>
              <w:t>。</w:t>
            </w:r>
          </w:p>
        </w:tc>
        <w:tc>
          <w:tcPr>
            <w:tcW w:w="392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EA7BA3" w:rsidRPr="00F82AF0" w:rsidRDefault="00AE64A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1.</w:t>
            </w:r>
            <w:r w:rsidRPr="00F82AF0">
              <w:rPr>
                <w:rFonts w:ascii="仿宋" w:eastAsia="仿宋_GB2312" w:hAnsi="仿宋" w:hint="eastAsia"/>
                <w:color w:val="000000"/>
              </w:rPr>
              <w:t>严格控制学生作息时间。每天在校学习时间（包括自习）小学不超过</w:t>
            </w:r>
            <w:r w:rsidRPr="00F82AF0">
              <w:rPr>
                <w:rFonts w:ascii="仿宋" w:eastAsia="仿宋_GB2312" w:hAnsi="仿宋" w:hint="eastAsia"/>
                <w:color w:val="000000"/>
              </w:rPr>
              <w:t>6</w:t>
            </w:r>
            <w:r w:rsidRPr="00F82AF0">
              <w:rPr>
                <w:rFonts w:ascii="仿宋" w:eastAsia="仿宋_GB2312" w:hAnsi="仿宋" w:hint="eastAsia"/>
                <w:color w:val="000000"/>
              </w:rPr>
              <w:t>小时，中学不超过</w:t>
            </w:r>
            <w:r w:rsidRPr="00F82AF0">
              <w:rPr>
                <w:rFonts w:ascii="仿宋" w:eastAsia="仿宋_GB2312" w:hAnsi="仿宋" w:hint="eastAsia"/>
                <w:color w:val="000000"/>
              </w:rPr>
              <w:t>8</w:t>
            </w:r>
            <w:r w:rsidRPr="00F82AF0">
              <w:rPr>
                <w:rFonts w:ascii="仿宋" w:eastAsia="仿宋_GB2312" w:hAnsi="仿宋" w:hint="eastAsia"/>
                <w:color w:val="000000"/>
              </w:rPr>
              <w:t>小时</w:t>
            </w:r>
            <w:r w:rsidR="007B05F2" w:rsidRPr="00F82AF0">
              <w:rPr>
                <w:rFonts w:ascii="仿宋" w:eastAsia="仿宋_GB2312" w:hAnsi="仿宋" w:hint="eastAsia"/>
                <w:color w:val="000000"/>
              </w:rPr>
              <w:t>；</w:t>
            </w:r>
            <w:r w:rsidRPr="00F82AF0">
              <w:rPr>
                <w:rFonts w:ascii="仿宋" w:eastAsia="仿宋_GB2312" w:hAnsi="仿宋" w:hint="eastAsia"/>
                <w:color w:val="000000"/>
              </w:rPr>
              <w:t>晚间、双休日和其他法定节假日不上课</w:t>
            </w:r>
            <w:r w:rsidR="007B05F2" w:rsidRPr="00F82AF0">
              <w:rPr>
                <w:rFonts w:ascii="仿宋" w:eastAsia="仿宋_GB2312" w:hAnsi="仿宋" w:hint="eastAsia"/>
                <w:color w:val="000000"/>
              </w:rPr>
              <w:t>；</w:t>
            </w:r>
            <w:r w:rsidRPr="00F82AF0">
              <w:rPr>
                <w:rFonts w:ascii="仿宋" w:eastAsia="仿宋_GB2312" w:hAnsi="仿宋" w:hint="eastAsia"/>
                <w:color w:val="000000"/>
              </w:rPr>
              <w:t>学生每天集体体育锻炼不少于</w:t>
            </w:r>
            <w:r w:rsidRPr="00F82AF0">
              <w:rPr>
                <w:rFonts w:ascii="仿宋" w:eastAsia="仿宋_GB2312" w:hAnsi="仿宋" w:hint="eastAsia"/>
                <w:color w:val="000000"/>
              </w:rPr>
              <w:t>1</w:t>
            </w:r>
            <w:r w:rsidRPr="00F82AF0">
              <w:rPr>
                <w:rFonts w:ascii="仿宋" w:eastAsia="仿宋_GB2312" w:hAnsi="仿宋" w:hint="eastAsia"/>
                <w:color w:val="000000"/>
              </w:rPr>
              <w:t>小时</w:t>
            </w:r>
            <w:r w:rsidR="007B05F2" w:rsidRPr="00F82AF0">
              <w:rPr>
                <w:rFonts w:ascii="仿宋" w:eastAsia="仿宋_GB2312" w:hAnsi="仿宋" w:hint="eastAsia"/>
                <w:color w:val="000000"/>
              </w:rPr>
              <w:t>；</w:t>
            </w:r>
            <w:r w:rsidRPr="00F82AF0">
              <w:rPr>
                <w:rFonts w:ascii="仿宋" w:eastAsia="仿宋_GB2312" w:hAnsi="仿宋" w:hint="eastAsia"/>
                <w:color w:val="000000"/>
              </w:rPr>
              <w:t>睡眠时间义务教育阶段学生不少于</w:t>
            </w:r>
            <w:r w:rsidRPr="00F82AF0">
              <w:rPr>
                <w:rFonts w:ascii="仿宋" w:eastAsia="仿宋_GB2312" w:hAnsi="仿宋" w:hint="eastAsia"/>
                <w:color w:val="000000"/>
              </w:rPr>
              <w:t>9</w:t>
            </w:r>
            <w:r w:rsidRPr="00F82AF0">
              <w:rPr>
                <w:rFonts w:ascii="仿宋" w:eastAsia="仿宋_GB2312" w:hAnsi="仿宋" w:hint="eastAsia"/>
                <w:color w:val="000000"/>
              </w:rPr>
              <w:t>小时</w:t>
            </w:r>
            <w:r w:rsidR="007B05F2" w:rsidRPr="00F82AF0">
              <w:rPr>
                <w:rFonts w:ascii="仿宋" w:eastAsia="仿宋_GB2312" w:hAnsi="仿宋" w:hint="eastAsia"/>
                <w:color w:val="000000"/>
              </w:rPr>
              <w:t>。</w:t>
            </w:r>
          </w:p>
          <w:p w:rsidR="00EA7BA3" w:rsidRPr="00F82AF0" w:rsidRDefault="00AE64A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2.</w:t>
            </w:r>
            <w:r w:rsidRPr="00F82AF0">
              <w:rPr>
                <w:rFonts w:ascii="仿宋" w:eastAsia="仿宋_GB2312" w:hAnsi="仿宋" w:hint="eastAsia"/>
                <w:color w:val="000000"/>
              </w:rPr>
              <w:t>学生家庭书面作业实行总量控制。小学一、二年级不留书面家庭作业，</w:t>
            </w:r>
            <w:r w:rsidR="007B05F2" w:rsidRPr="00F82AF0">
              <w:rPr>
                <w:rFonts w:ascii="仿宋" w:eastAsia="仿宋_GB2312" w:hAnsi="仿宋" w:hint="eastAsia"/>
                <w:color w:val="000000"/>
              </w:rPr>
              <w:t>三、四、五、六</w:t>
            </w:r>
            <w:r w:rsidRPr="00F82AF0">
              <w:rPr>
                <w:rFonts w:ascii="仿宋" w:eastAsia="仿宋_GB2312" w:hAnsi="仿宋" w:hint="eastAsia"/>
                <w:color w:val="000000"/>
              </w:rPr>
              <w:t>年级除语文、数学外不留书面家庭作业，语文、数学书面作业每天不超过</w:t>
            </w:r>
            <w:r w:rsidRPr="00F82AF0">
              <w:rPr>
                <w:rFonts w:ascii="仿宋" w:eastAsia="仿宋_GB2312" w:hAnsi="仿宋" w:hint="eastAsia"/>
                <w:color w:val="000000"/>
              </w:rPr>
              <w:t>1</w:t>
            </w:r>
            <w:r w:rsidRPr="00F82AF0">
              <w:rPr>
                <w:rFonts w:ascii="仿宋" w:eastAsia="仿宋_GB2312" w:hAnsi="仿宋" w:hint="eastAsia"/>
                <w:color w:val="000000"/>
              </w:rPr>
              <w:t>小时；初中书面作业总量不超过</w:t>
            </w:r>
            <w:r w:rsidRPr="00F82AF0">
              <w:rPr>
                <w:rFonts w:ascii="仿宋" w:eastAsia="仿宋_GB2312" w:hAnsi="仿宋" w:hint="eastAsia"/>
                <w:color w:val="000000"/>
              </w:rPr>
              <w:t>1.5</w:t>
            </w:r>
            <w:r w:rsidRPr="00F82AF0">
              <w:rPr>
                <w:rFonts w:ascii="仿宋" w:eastAsia="仿宋_GB2312" w:hAnsi="仿宋" w:hint="eastAsia"/>
                <w:color w:val="000000"/>
              </w:rPr>
              <w:t>小时。提倡布置探究性、实践性的家庭作业</w:t>
            </w:r>
            <w:r w:rsidR="007B05F2" w:rsidRPr="00F82AF0">
              <w:rPr>
                <w:rFonts w:ascii="仿宋" w:eastAsia="仿宋_GB2312" w:hAnsi="仿宋" w:hint="eastAsia"/>
                <w:color w:val="000000"/>
              </w:rPr>
              <w:t>。</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72A0E" w:rsidRPr="00F82AF0" w:rsidRDefault="00572A0E" w:rsidP="00572A0E">
            <w:pPr>
              <w:jc w:val="center"/>
              <w:rPr>
                <w:rFonts w:ascii="仿宋" w:eastAsia="仿宋_GB2312" w:hAnsi="仿宋"/>
                <w:color w:val="000000"/>
              </w:rPr>
            </w:pPr>
            <w:r w:rsidRPr="00F82AF0">
              <w:rPr>
                <w:rFonts w:ascii="仿宋" w:eastAsia="仿宋_GB2312" w:hAnsi="仿宋" w:hint="eastAsia"/>
                <w:color w:val="000000"/>
              </w:rPr>
              <w:t>课程教学处</w:t>
            </w:r>
          </w:p>
          <w:p w:rsidR="00EA7BA3" w:rsidRPr="00F82AF0" w:rsidRDefault="00572A0E" w:rsidP="00572A0E">
            <w:pPr>
              <w:adjustRightInd w:val="0"/>
              <w:snapToGrid w:val="0"/>
              <w:spacing w:line="320" w:lineRule="exact"/>
              <w:jc w:val="center"/>
              <w:rPr>
                <w:rFonts w:ascii="仿宋" w:eastAsia="仿宋_GB2312" w:hAnsi="仿宋"/>
                <w:color w:val="000000"/>
              </w:rPr>
            </w:pPr>
            <w:r w:rsidRPr="00F82AF0">
              <w:rPr>
                <w:rFonts w:ascii="仿宋" w:eastAsia="仿宋_GB2312" w:hAnsi="仿宋" w:hint="eastAsia"/>
                <w:color w:val="000000"/>
              </w:rPr>
              <w:t>8168969</w:t>
            </w:r>
          </w:p>
        </w:tc>
        <w:tc>
          <w:tcPr>
            <w:tcW w:w="184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EA7BA3" w:rsidRPr="00F82AF0" w:rsidRDefault="00AE64A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1.</w:t>
            </w:r>
            <w:r w:rsidRPr="00F82AF0">
              <w:rPr>
                <w:rFonts w:ascii="仿宋" w:eastAsia="仿宋_GB2312" w:hAnsi="仿宋" w:hint="eastAsia"/>
                <w:color w:val="000000"/>
              </w:rPr>
              <w:t>严格</w:t>
            </w:r>
            <w:r w:rsidR="00814BDC" w:rsidRPr="00F82AF0">
              <w:rPr>
                <w:rFonts w:ascii="仿宋" w:eastAsia="仿宋_GB2312" w:hAnsi="仿宋" w:hint="eastAsia"/>
                <w:color w:val="000000"/>
              </w:rPr>
              <w:t>学生在校时间。每学期开学初</w:t>
            </w:r>
            <w:r w:rsidRPr="00F82AF0">
              <w:rPr>
                <w:rFonts w:ascii="仿宋" w:eastAsia="仿宋_GB2312" w:hAnsi="仿宋" w:hint="eastAsia"/>
                <w:color w:val="000000"/>
              </w:rPr>
              <w:t>开学下发</w:t>
            </w:r>
            <w:r w:rsidR="00814BDC" w:rsidRPr="00F82AF0">
              <w:rPr>
                <w:rFonts w:ascii="仿宋" w:eastAsia="仿宋_GB2312" w:hAnsi="仿宋" w:hint="eastAsia"/>
                <w:color w:val="000000"/>
              </w:rPr>
              <w:t>作息</w:t>
            </w:r>
            <w:r w:rsidRPr="00F82AF0">
              <w:rPr>
                <w:rFonts w:ascii="仿宋" w:eastAsia="仿宋_GB2312" w:hAnsi="仿宋" w:hint="eastAsia"/>
                <w:color w:val="000000"/>
              </w:rPr>
              <w:t>时间安排表</w:t>
            </w:r>
            <w:r w:rsidR="00814BDC" w:rsidRPr="00F82AF0">
              <w:rPr>
                <w:rFonts w:ascii="仿宋" w:eastAsia="仿宋_GB2312" w:hAnsi="仿宋" w:hint="eastAsia"/>
                <w:color w:val="000000"/>
              </w:rPr>
              <w:t>。同时，</w:t>
            </w:r>
            <w:r w:rsidRPr="00F82AF0">
              <w:rPr>
                <w:rFonts w:ascii="仿宋" w:eastAsia="仿宋_GB2312" w:hAnsi="仿宋" w:hint="eastAsia"/>
                <w:color w:val="000000"/>
              </w:rPr>
              <w:t>公布学生上放学</w:t>
            </w:r>
            <w:r w:rsidR="00814BDC" w:rsidRPr="00F82AF0">
              <w:rPr>
                <w:rFonts w:ascii="仿宋" w:eastAsia="仿宋_GB2312" w:hAnsi="仿宋" w:hint="eastAsia"/>
                <w:color w:val="000000"/>
              </w:rPr>
              <w:t>时间</w:t>
            </w:r>
            <w:r w:rsidRPr="00F82AF0">
              <w:rPr>
                <w:rFonts w:ascii="仿宋" w:eastAsia="仿宋_GB2312" w:hAnsi="仿宋" w:hint="eastAsia"/>
                <w:color w:val="000000"/>
              </w:rPr>
              <w:t>、在校学习、体育锻炼</w:t>
            </w:r>
            <w:r w:rsidR="00814BDC" w:rsidRPr="00F82AF0">
              <w:rPr>
                <w:rFonts w:ascii="仿宋" w:eastAsia="仿宋_GB2312" w:hAnsi="仿宋" w:hint="eastAsia"/>
                <w:color w:val="000000"/>
              </w:rPr>
              <w:t>等</w:t>
            </w:r>
            <w:r w:rsidRPr="00F82AF0">
              <w:rPr>
                <w:rFonts w:ascii="仿宋" w:eastAsia="仿宋_GB2312" w:hAnsi="仿宋" w:hint="eastAsia"/>
                <w:color w:val="000000"/>
              </w:rPr>
              <w:t>时间。</w:t>
            </w:r>
          </w:p>
          <w:p w:rsidR="00814BDC" w:rsidRPr="00F82AF0" w:rsidRDefault="00814BDC" w:rsidP="00814BDC">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2.</w:t>
            </w:r>
            <w:r w:rsidRPr="00F82AF0">
              <w:rPr>
                <w:rFonts w:ascii="仿宋" w:eastAsia="仿宋_GB2312" w:hAnsi="仿宋" w:hint="eastAsia"/>
                <w:color w:val="000000"/>
              </w:rPr>
              <w:t>因地制宜设置学生作业。实行“年级统一”与“一班一案”的相结合的作业方案，提高作业的科学性，切实减轻学生的课业负担。</w:t>
            </w:r>
          </w:p>
          <w:p w:rsidR="00EA7BA3" w:rsidRPr="00F82AF0" w:rsidRDefault="00814BDC">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3</w:t>
            </w:r>
            <w:r w:rsidR="00AE64A5" w:rsidRPr="00F82AF0">
              <w:rPr>
                <w:rFonts w:ascii="仿宋" w:eastAsia="仿宋_GB2312" w:hAnsi="仿宋" w:hint="eastAsia"/>
                <w:color w:val="000000"/>
              </w:rPr>
              <w:t>.</w:t>
            </w:r>
            <w:r w:rsidRPr="00F82AF0">
              <w:rPr>
                <w:rFonts w:ascii="仿宋" w:eastAsia="仿宋_GB2312" w:hAnsi="仿宋" w:hint="eastAsia"/>
                <w:color w:val="000000"/>
              </w:rPr>
              <w:t>适时开展调查摸排。</w:t>
            </w:r>
            <w:r w:rsidR="00AE64A5" w:rsidRPr="00F82AF0">
              <w:rPr>
                <w:rFonts w:ascii="仿宋" w:eastAsia="仿宋_GB2312" w:hAnsi="仿宋" w:hint="eastAsia"/>
                <w:color w:val="000000"/>
              </w:rPr>
              <w:t>通过</w:t>
            </w:r>
            <w:r w:rsidRPr="00F82AF0">
              <w:rPr>
                <w:rFonts w:ascii="仿宋" w:eastAsia="仿宋_GB2312" w:hAnsi="仿宋" w:hint="eastAsia"/>
                <w:color w:val="000000"/>
              </w:rPr>
              <w:t>对家长及学生的</w:t>
            </w:r>
            <w:r w:rsidR="00AE64A5" w:rsidRPr="00F82AF0">
              <w:rPr>
                <w:rFonts w:ascii="仿宋" w:eastAsia="仿宋_GB2312" w:hAnsi="仿宋" w:hint="eastAsia"/>
                <w:color w:val="000000"/>
              </w:rPr>
              <w:t>问卷</w:t>
            </w:r>
            <w:r w:rsidRPr="00F82AF0">
              <w:rPr>
                <w:rFonts w:ascii="仿宋" w:eastAsia="仿宋_GB2312" w:hAnsi="仿宋" w:hint="eastAsia"/>
                <w:color w:val="000000"/>
              </w:rPr>
              <w:t>调查，了解学生作业量、作息时间，发现问题，立即整改。</w:t>
            </w:r>
          </w:p>
        </w:tc>
        <w:tc>
          <w:tcPr>
            <w:tcW w:w="7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A7BA3" w:rsidRPr="00F82AF0" w:rsidRDefault="00AE64A5">
            <w:pPr>
              <w:adjustRightInd w:val="0"/>
              <w:snapToGrid w:val="0"/>
              <w:spacing w:line="320" w:lineRule="exact"/>
              <w:jc w:val="left"/>
              <w:rPr>
                <w:rFonts w:ascii="仿宋" w:eastAsia="仿宋_GB2312" w:hAnsi="仿宋"/>
                <w:color w:val="000000"/>
                <w:highlight w:val="yellow"/>
              </w:rPr>
            </w:pPr>
            <w:r w:rsidRPr="00F82AF0">
              <w:rPr>
                <w:rFonts w:ascii="仿宋" w:eastAsia="仿宋_GB2312" w:hAnsi="仿宋" w:hint="eastAsia"/>
                <w:color w:val="000000"/>
              </w:rPr>
              <w:t>长期</w:t>
            </w:r>
          </w:p>
        </w:tc>
      </w:tr>
      <w:tr w:rsidR="00EA7BA3" w:rsidRPr="00F82AF0" w:rsidTr="00697119">
        <w:trPr>
          <w:trHeight w:val="709"/>
        </w:trPr>
        <w:tc>
          <w:tcPr>
            <w:tcW w:w="617" w:type="dxa"/>
            <w:vMerge/>
            <w:tcBorders>
              <w:left w:val="single" w:sz="4" w:space="0" w:color="000000"/>
              <w:bottom w:val="single" w:sz="4" w:space="0" w:color="000000"/>
              <w:right w:val="single" w:sz="4" w:space="0" w:color="auto"/>
            </w:tcBorders>
            <w:tcMar>
              <w:top w:w="15" w:type="dxa"/>
              <w:left w:w="15" w:type="dxa"/>
              <w:right w:w="15" w:type="dxa"/>
            </w:tcMar>
            <w:vAlign w:val="center"/>
          </w:tcPr>
          <w:p w:rsidR="00EA7BA3" w:rsidRPr="00F82AF0" w:rsidRDefault="00EA7BA3">
            <w:pPr>
              <w:adjustRightInd w:val="0"/>
              <w:snapToGrid w:val="0"/>
              <w:spacing w:line="580" w:lineRule="exact"/>
              <w:jc w:val="center"/>
              <w:textAlignment w:val="center"/>
              <w:rPr>
                <w:rFonts w:ascii="Arial" w:eastAsia="仿宋_GB2312" w:hAnsi="Arial" w:cs="Arial"/>
                <w:color w:val="000000"/>
              </w:rPr>
            </w:pPr>
          </w:p>
        </w:tc>
        <w:tc>
          <w:tcPr>
            <w:tcW w:w="1383" w:type="dxa"/>
            <w:vMerge/>
            <w:tcBorders>
              <w:left w:val="single" w:sz="4" w:space="0" w:color="auto"/>
              <w:bottom w:val="single" w:sz="4" w:space="0" w:color="auto"/>
              <w:right w:val="single" w:sz="4" w:space="0" w:color="auto"/>
            </w:tcBorders>
            <w:tcMar>
              <w:top w:w="15" w:type="dxa"/>
              <w:left w:w="15" w:type="dxa"/>
              <w:right w:w="15" w:type="dxa"/>
            </w:tcMar>
            <w:vAlign w:val="center"/>
          </w:tcPr>
          <w:p w:rsidR="00EA7BA3" w:rsidRPr="00F82AF0" w:rsidRDefault="00EA7BA3">
            <w:pPr>
              <w:adjustRightInd w:val="0"/>
              <w:snapToGrid w:val="0"/>
              <w:spacing w:line="580" w:lineRule="exact"/>
              <w:jc w:val="center"/>
              <w:textAlignment w:val="center"/>
              <w:rPr>
                <w:rFonts w:ascii="Arial" w:eastAsia="仿宋_GB2312" w:hAnsi="Arial" w:cs="Arial"/>
                <w:color w:val="000000"/>
              </w:rPr>
            </w:pP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A7BA3" w:rsidRPr="00F82AF0" w:rsidRDefault="00AC141F" w:rsidP="000963E2">
            <w:pPr>
              <w:adjustRightInd w:val="0"/>
              <w:snapToGrid w:val="0"/>
              <w:spacing w:line="320" w:lineRule="exact"/>
              <w:jc w:val="left"/>
              <w:rPr>
                <w:rFonts w:ascii="仿宋" w:eastAsia="仿宋_GB2312" w:hAnsi="仿宋"/>
                <w:color w:val="000000"/>
              </w:rPr>
            </w:pPr>
            <w:proofErr w:type="gramStart"/>
            <w:r w:rsidRPr="00F82AF0">
              <w:rPr>
                <w:rFonts w:ascii="仿宋" w:eastAsia="仿宋_GB2312" w:hAnsi="仿宋" w:hint="eastAsia"/>
                <w:color w:val="000000"/>
              </w:rPr>
              <w:t>做好</w:t>
            </w:r>
            <w:r w:rsidR="00AE64A5" w:rsidRPr="00F82AF0">
              <w:rPr>
                <w:rFonts w:ascii="仿宋" w:eastAsia="仿宋_GB2312" w:hAnsi="仿宋" w:hint="eastAsia"/>
                <w:color w:val="000000"/>
              </w:rPr>
              <w:t>家</w:t>
            </w:r>
            <w:proofErr w:type="gramEnd"/>
            <w:r w:rsidR="00AE64A5" w:rsidRPr="00F82AF0">
              <w:rPr>
                <w:rFonts w:ascii="仿宋" w:eastAsia="仿宋_GB2312" w:hAnsi="仿宋" w:hint="eastAsia"/>
                <w:color w:val="000000"/>
              </w:rPr>
              <w:t>校</w:t>
            </w:r>
            <w:r w:rsidRPr="00F82AF0">
              <w:rPr>
                <w:rFonts w:ascii="仿宋" w:eastAsia="仿宋_GB2312" w:hAnsi="仿宋" w:hint="eastAsia"/>
                <w:color w:val="000000"/>
              </w:rPr>
              <w:t>沟通</w:t>
            </w:r>
            <w:r w:rsidR="00AE64A5" w:rsidRPr="00F82AF0">
              <w:rPr>
                <w:rFonts w:ascii="仿宋" w:eastAsia="仿宋_GB2312" w:hAnsi="仿宋" w:hint="eastAsia"/>
                <w:color w:val="000000"/>
              </w:rPr>
              <w:t>，</w:t>
            </w:r>
            <w:r w:rsidRPr="00F82AF0">
              <w:rPr>
                <w:rFonts w:ascii="仿宋" w:eastAsia="仿宋_GB2312" w:hAnsi="仿宋" w:hint="eastAsia"/>
                <w:color w:val="000000"/>
              </w:rPr>
              <w:t>形成教育合力。</w:t>
            </w:r>
          </w:p>
        </w:tc>
        <w:tc>
          <w:tcPr>
            <w:tcW w:w="212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AC141F" w:rsidRPr="00F82AF0" w:rsidRDefault="00AC141F" w:rsidP="0069194E">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建立</w:t>
            </w:r>
            <w:proofErr w:type="gramStart"/>
            <w:r w:rsidRPr="00F82AF0">
              <w:rPr>
                <w:rFonts w:ascii="仿宋" w:eastAsia="仿宋_GB2312" w:hAnsi="仿宋" w:hint="eastAsia"/>
                <w:color w:val="000000"/>
              </w:rPr>
              <w:t>健全家</w:t>
            </w:r>
            <w:proofErr w:type="gramEnd"/>
            <w:r w:rsidRPr="00F82AF0">
              <w:rPr>
                <w:rFonts w:ascii="仿宋" w:eastAsia="仿宋_GB2312" w:hAnsi="仿宋" w:hint="eastAsia"/>
                <w:color w:val="000000"/>
              </w:rPr>
              <w:t>校合作育人机制，充分调动三级家委会的参与管理、合作共建、服务保障职能，提升家委会工作上台阶、上层次。</w:t>
            </w:r>
          </w:p>
        </w:tc>
        <w:tc>
          <w:tcPr>
            <w:tcW w:w="1743"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EA7BA3" w:rsidRPr="00F82AF0" w:rsidRDefault="00AE64A5" w:rsidP="000963E2">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《山东省普通中小学管理基本规范</w:t>
            </w:r>
            <w:r w:rsidRPr="00F82AF0">
              <w:rPr>
                <w:rFonts w:ascii="仿宋" w:eastAsia="仿宋_GB2312" w:hAnsi="仿宋" w:hint="eastAsia"/>
                <w:color w:val="000000"/>
              </w:rPr>
              <w:t>(</w:t>
            </w:r>
            <w:r w:rsidRPr="00F82AF0">
              <w:rPr>
                <w:rFonts w:ascii="仿宋" w:eastAsia="仿宋_GB2312" w:hAnsi="仿宋" w:hint="eastAsia"/>
                <w:color w:val="000000"/>
              </w:rPr>
              <w:t>试行）》</w:t>
            </w:r>
            <w:r w:rsidRPr="00F82AF0">
              <w:rPr>
                <w:rFonts w:ascii="仿宋" w:eastAsia="仿宋_GB2312" w:hAnsi="仿宋" w:hint="eastAsia"/>
                <w:color w:val="000000"/>
              </w:rPr>
              <w:t>(</w:t>
            </w:r>
            <w:proofErr w:type="gramStart"/>
            <w:r w:rsidRPr="00F82AF0">
              <w:rPr>
                <w:rFonts w:ascii="仿宋" w:eastAsia="仿宋_GB2312" w:hAnsi="仿宋" w:hint="eastAsia"/>
                <w:color w:val="000000"/>
              </w:rPr>
              <w:t>鲁教基</w:t>
            </w:r>
            <w:proofErr w:type="gramEnd"/>
            <w:r w:rsidRPr="00F82AF0">
              <w:rPr>
                <w:rFonts w:ascii="仿宋" w:eastAsia="仿宋_GB2312" w:hAnsi="仿宋" w:hint="eastAsia"/>
                <w:color w:val="000000"/>
              </w:rPr>
              <w:t>字〔</w:t>
            </w:r>
            <w:r w:rsidRPr="00F82AF0">
              <w:rPr>
                <w:rFonts w:ascii="仿宋" w:eastAsia="仿宋_GB2312" w:hAnsi="仿宋" w:hint="eastAsia"/>
                <w:color w:val="000000"/>
              </w:rPr>
              <w:t>2007</w:t>
            </w:r>
            <w:r w:rsidRPr="00F82AF0">
              <w:rPr>
                <w:rFonts w:ascii="仿宋" w:eastAsia="仿宋_GB2312" w:hAnsi="仿宋" w:hint="eastAsia"/>
                <w:color w:val="000000"/>
              </w:rPr>
              <w:t>〕</w:t>
            </w:r>
            <w:r w:rsidRPr="00F82AF0">
              <w:rPr>
                <w:rFonts w:ascii="仿宋" w:eastAsia="仿宋_GB2312" w:hAnsi="仿宋" w:hint="eastAsia"/>
                <w:color w:val="000000"/>
              </w:rPr>
              <w:t>20</w:t>
            </w:r>
            <w:r w:rsidRPr="00F82AF0">
              <w:rPr>
                <w:rFonts w:ascii="仿宋" w:eastAsia="仿宋_GB2312" w:hAnsi="仿宋" w:hint="eastAsia"/>
                <w:color w:val="000000"/>
              </w:rPr>
              <w:t>号</w:t>
            </w:r>
            <w:r w:rsidRPr="00F82AF0">
              <w:rPr>
                <w:rFonts w:ascii="仿宋" w:eastAsia="仿宋_GB2312" w:hAnsi="仿宋" w:hint="eastAsia"/>
                <w:color w:val="000000"/>
              </w:rPr>
              <w:t>)</w:t>
            </w:r>
            <w:r w:rsidR="00AC141F" w:rsidRPr="00F82AF0">
              <w:rPr>
                <w:rFonts w:ascii="仿宋" w:eastAsia="仿宋_GB2312" w:hAnsi="仿宋" w:hint="eastAsia"/>
                <w:color w:val="000000"/>
              </w:rPr>
              <w:t>中</w:t>
            </w:r>
            <w:r w:rsidRPr="00F82AF0">
              <w:rPr>
                <w:rFonts w:ascii="仿宋" w:eastAsia="仿宋_GB2312" w:hAnsi="仿宋" w:hint="eastAsia"/>
                <w:color w:val="000000"/>
              </w:rPr>
              <w:t>校务管理第</w:t>
            </w:r>
            <w:r w:rsidRPr="00F82AF0">
              <w:rPr>
                <w:rFonts w:ascii="仿宋" w:eastAsia="仿宋_GB2312" w:hAnsi="仿宋" w:hint="eastAsia"/>
                <w:color w:val="000000"/>
              </w:rPr>
              <w:t>2</w:t>
            </w:r>
            <w:r w:rsidR="00AC141F" w:rsidRPr="00F82AF0">
              <w:rPr>
                <w:rFonts w:ascii="仿宋" w:eastAsia="仿宋_GB2312" w:hAnsi="仿宋" w:hint="eastAsia"/>
                <w:color w:val="000000"/>
              </w:rPr>
              <w:t>条</w:t>
            </w:r>
            <w:r w:rsidRPr="00F82AF0">
              <w:rPr>
                <w:rFonts w:ascii="仿宋" w:eastAsia="仿宋_GB2312" w:hAnsi="仿宋" w:hint="eastAsia"/>
                <w:color w:val="000000"/>
              </w:rPr>
              <w:t>、</w:t>
            </w:r>
            <w:r w:rsidR="00AC141F" w:rsidRPr="00F82AF0">
              <w:rPr>
                <w:rFonts w:ascii="仿宋" w:eastAsia="仿宋_GB2312" w:hAnsi="仿宋" w:hint="eastAsia"/>
                <w:color w:val="000000"/>
              </w:rPr>
              <w:t>第</w:t>
            </w:r>
            <w:r w:rsidRPr="00F82AF0">
              <w:rPr>
                <w:rFonts w:ascii="仿宋" w:eastAsia="仿宋_GB2312" w:hAnsi="仿宋" w:hint="eastAsia"/>
                <w:color w:val="000000"/>
              </w:rPr>
              <w:t>4</w:t>
            </w:r>
            <w:r w:rsidRPr="00F82AF0">
              <w:rPr>
                <w:rFonts w:ascii="仿宋" w:eastAsia="仿宋_GB2312" w:hAnsi="仿宋" w:hint="eastAsia"/>
                <w:color w:val="000000"/>
              </w:rPr>
              <w:t>条</w:t>
            </w:r>
            <w:r w:rsidR="00AC141F" w:rsidRPr="00F82AF0">
              <w:rPr>
                <w:rFonts w:ascii="仿宋" w:eastAsia="仿宋_GB2312" w:hAnsi="仿宋" w:hint="eastAsia"/>
                <w:color w:val="000000"/>
              </w:rPr>
              <w:t>，</w:t>
            </w:r>
            <w:r w:rsidRPr="00F82AF0">
              <w:rPr>
                <w:rFonts w:ascii="仿宋" w:eastAsia="仿宋_GB2312" w:hAnsi="仿宋" w:hint="eastAsia"/>
                <w:color w:val="000000"/>
              </w:rPr>
              <w:t>教学管理第</w:t>
            </w:r>
            <w:r w:rsidRPr="00F82AF0">
              <w:rPr>
                <w:rFonts w:ascii="仿宋" w:eastAsia="仿宋_GB2312" w:hAnsi="仿宋" w:hint="eastAsia"/>
                <w:color w:val="000000"/>
              </w:rPr>
              <w:t>12</w:t>
            </w:r>
            <w:r w:rsidRPr="00F82AF0">
              <w:rPr>
                <w:rFonts w:ascii="仿宋" w:eastAsia="仿宋_GB2312" w:hAnsi="仿宋" w:hint="eastAsia"/>
                <w:color w:val="000000"/>
              </w:rPr>
              <w:t>条</w:t>
            </w:r>
            <w:r w:rsidR="00AC141F" w:rsidRPr="00F82AF0">
              <w:rPr>
                <w:rFonts w:ascii="仿宋" w:eastAsia="仿宋_GB2312" w:hAnsi="仿宋" w:hint="eastAsia"/>
                <w:color w:val="000000"/>
              </w:rPr>
              <w:t>，</w:t>
            </w:r>
            <w:r w:rsidRPr="00F82AF0">
              <w:rPr>
                <w:rFonts w:ascii="仿宋" w:eastAsia="仿宋_GB2312" w:hAnsi="仿宋" w:hint="eastAsia"/>
                <w:color w:val="000000"/>
              </w:rPr>
              <w:t>安全管理第</w:t>
            </w:r>
            <w:r w:rsidRPr="00F82AF0">
              <w:rPr>
                <w:rFonts w:ascii="仿宋" w:eastAsia="仿宋_GB2312" w:hAnsi="仿宋" w:hint="eastAsia"/>
                <w:color w:val="000000"/>
              </w:rPr>
              <w:t>33</w:t>
            </w:r>
            <w:r w:rsidRPr="00F82AF0">
              <w:rPr>
                <w:rFonts w:ascii="仿宋" w:eastAsia="仿宋_GB2312" w:hAnsi="仿宋" w:hint="eastAsia"/>
                <w:color w:val="000000"/>
              </w:rPr>
              <w:t>条</w:t>
            </w:r>
            <w:r w:rsidR="00AC141F" w:rsidRPr="00F82AF0">
              <w:rPr>
                <w:rFonts w:ascii="仿宋" w:eastAsia="仿宋_GB2312" w:hAnsi="仿宋" w:hint="eastAsia"/>
                <w:color w:val="000000"/>
              </w:rPr>
              <w:t>，</w:t>
            </w:r>
            <w:r w:rsidR="0069194E">
              <w:rPr>
                <w:rFonts w:ascii="仿宋" w:eastAsia="仿宋_GB2312" w:hAnsi="仿宋" w:hint="eastAsia"/>
                <w:color w:val="000000"/>
              </w:rPr>
              <w:t>学</w:t>
            </w:r>
            <w:r w:rsidRPr="00F82AF0">
              <w:rPr>
                <w:rFonts w:ascii="仿宋" w:eastAsia="仿宋_GB2312" w:hAnsi="仿宋" w:hint="eastAsia"/>
                <w:color w:val="000000"/>
              </w:rPr>
              <w:t>生管理第</w:t>
            </w:r>
            <w:r w:rsidRPr="00F82AF0">
              <w:rPr>
                <w:rFonts w:ascii="仿宋" w:eastAsia="仿宋_GB2312" w:hAnsi="仿宋" w:hint="eastAsia"/>
                <w:color w:val="000000"/>
              </w:rPr>
              <w:t>39</w:t>
            </w:r>
            <w:r w:rsidRPr="00F82AF0">
              <w:rPr>
                <w:rFonts w:ascii="仿宋" w:eastAsia="仿宋_GB2312" w:hAnsi="仿宋" w:hint="eastAsia"/>
                <w:color w:val="000000"/>
              </w:rPr>
              <w:t>条</w:t>
            </w:r>
            <w:r w:rsidR="00AC141F" w:rsidRPr="00F82AF0">
              <w:rPr>
                <w:rFonts w:ascii="仿宋" w:eastAsia="仿宋_GB2312" w:hAnsi="仿宋" w:hint="eastAsia"/>
                <w:color w:val="000000"/>
              </w:rPr>
              <w:t>。</w:t>
            </w:r>
          </w:p>
        </w:tc>
        <w:tc>
          <w:tcPr>
            <w:tcW w:w="392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EA7BA3" w:rsidRPr="00F82AF0" w:rsidRDefault="00AE64A5" w:rsidP="000963E2">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1.</w:t>
            </w:r>
            <w:r w:rsidR="00AC141F" w:rsidRPr="00F82AF0">
              <w:rPr>
                <w:rFonts w:ascii="仿宋" w:eastAsia="仿宋_GB2312" w:hAnsi="仿宋" w:hint="eastAsia"/>
                <w:color w:val="000000"/>
              </w:rPr>
              <w:t>建立</w:t>
            </w:r>
            <w:r w:rsidRPr="00F82AF0">
              <w:rPr>
                <w:rFonts w:ascii="仿宋" w:eastAsia="仿宋_GB2312" w:hAnsi="仿宋" w:hint="eastAsia"/>
                <w:color w:val="000000"/>
              </w:rPr>
              <w:t>校级、年级、班级三级家委会。通过个人自荐，民主选举的方式成立家委会，完善家委会管理章程，建立</w:t>
            </w:r>
            <w:proofErr w:type="gramStart"/>
            <w:r w:rsidRPr="00F82AF0">
              <w:rPr>
                <w:rFonts w:ascii="仿宋" w:eastAsia="仿宋_GB2312" w:hAnsi="仿宋" w:hint="eastAsia"/>
                <w:color w:val="000000"/>
              </w:rPr>
              <w:t>健全家</w:t>
            </w:r>
            <w:proofErr w:type="gramEnd"/>
            <w:r w:rsidRPr="00F82AF0">
              <w:rPr>
                <w:rFonts w:ascii="仿宋" w:eastAsia="仿宋_GB2312" w:hAnsi="仿宋" w:hint="eastAsia"/>
                <w:color w:val="000000"/>
              </w:rPr>
              <w:t>校合作育人机制。</w:t>
            </w:r>
          </w:p>
          <w:p w:rsidR="00EA7BA3" w:rsidRPr="00F82AF0" w:rsidRDefault="007C09DA" w:rsidP="000963E2">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2.</w:t>
            </w:r>
            <w:proofErr w:type="gramStart"/>
            <w:r w:rsidR="00AC141F" w:rsidRPr="00F82AF0">
              <w:rPr>
                <w:rFonts w:ascii="仿宋" w:eastAsia="仿宋_GB2312" w:hAnsi="仿宋" w:hint="eastAsia"/>
                <w:color w:val="000000"/>
              </w:rPr>
              <w:t>实施家</w:t>
            </w:r>
            <w:proofErr w:type="gramEnd"/>
            <w:r w:rsidR="00AC141F" w:rsidRPr="00F82AF0">
              <w:rPr>
                <w:rFonts w:ascii="仿宋" w:eastAsia="仿宋_GB2312" w:hAnsi="仿宋" w:hint="eastAsia"/>
                <w:color w:val="000000"/>
              </w:rPr>
              <w:t>长进课程。学期初制定家长学校培训一览表，充分发挥社区及家长优势，推进家委会工作常态化。</w:t>
            </w:r>
            <w:r w:rsidR="00AC141F" w:rsidRPr="00F82AF0">
              <w:rPr>
                <w:rFonts w:ascii="仿宋" w:eastAsia="仿宋_GB2312" w:hAnsi="仿宋" w:hint="eastAsia"/>
                <w:color w:val="000000"/>
              </w:rPr>
              <w:t xml:space="preserve"> </w:t>
            </w:r>
          </w:p>
          <w:p w:rsidR="007C09DA" w:rsidRPr="00F82AF0" w:rsidRDefault="007C09DA" w:rsidP="000963E2">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3.</w:t>
            </w:r>
            <w:r w:rsidRPr="00F82AF0">
              <w:rPr>
                <w:rFonts w:ascii="仿宋" w:eastAsia="仿宋_GB2312" w:hAnsi="仿宋" w:hint="eastAsia"/>
                <w:color w:val="000000"/>
              </w:rPr>
              <w:t>搭建社区教育平台。充分利用家长和社会资源，聘任部分家长志愿者和部分社会爱心人士担任法制副校长和校外辅导员，充分发挥和运用他们的职业优势、社会资源和专业特长，配合学校开展丰富多彩的社会体验教育活动，形成德育工作的合力，提高育人效果。</w:t>
            </w:r>
          </w:p>
          <w:p w:rsidR="00AC141F" w:rsidRPr="00F82AF0" w:rsidRDefault="00AE64A5" w:rsidP="000963E2">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4.</w:t>
            </w:r>
            <w:r w:rsidRPr="00F82AF0">
              <w:rPr>
                <w:rFonts w:ascii="仿宋" w:eastAsia="仿宋_GB2312" w:hAnsi="仿宋" w:hint="eastAsia"/>
                <w:color w:val="000000"/>
              </w:rPr>
              <w:t>做好舆论宣传导向。通过与家长、社区代表的联合，为学校做好课程管理的宣传工作，让家长们放心、满意。</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C141F" w:rsidRPr="00F82AF0" w:rsidRDefault="00AE64A5" w:rsidP="00572A0E">
            <w:pPr>
              <w:jc w:val="center"/>
              <w:rPr>
                <w:rFonts w:ascii="仿宋" w:eastAsia="仿宋_GB2312" w:hAnsi="仿宋"/>
                <w:color w:val="000000"/>
              </w:rPr>
            </w:pPr>
            <w:r w:rsidRPr="00F82AF0">
              <w:rPr>
                <w:rFonts w:ascii="仿宋" w:eastAsia="仿宋_GB2312" w:hAnsi="仿宋" w:hint="eastAsia"/>
                <w:color w:val="000000"/>
              </w:rPr>
              <w:t>课程教学处</w:t>
            </w:r>
          </w:p>
          <w:p w:rsidR="00EA7BA3" w:rsidRPr="00F82AF0" w:rsidRDefault="00AE64A5" w:rsidP="00572A0E">
            <w:pPr>
              <w:jc w:val="center"/>
              <w:rPr>
                <w:rFonts w:ascii="仿宋" w:eastAsia="仿宋_GB2312" w:hAnsi="仿宋"/>
                <w:color w:val="000000"/>
              </w:rPr>
            </w:pPr>
            <w:r w:rsidRPr="00F82AF0">
              <w:rPr>
                <w:rFonts w:ascii="仿宋" w:eastAsia="仿宋_GB2312" w:hAnsi="仿宋" w:hint="eastAsia"/>
                <w:color w:val="000000"/>
              </w:rPr>
              <w:t>8168969</w:t>
            </w:r>
          </w:p>
          <w:p w:rsidR="00572A0E" w:rsidRDefault="00AE64A5" w:rsidP="00572A0E">
            <w:pPr>
              <w:jc w:val="center"/>
              <w:rPr>
                <w:rFonts w:ascii="仿宋" w:eastAsia="仿宋_GB2312" w:hAnsi="仿宋"/>
                <w:color w:val="000000"/>
              </w:rPr>
            </w:pPr>
            <w:r w:rsidRPr="00F82AF0">
              <w:rPr>
                <w:rFonts w:ascii="仿宋" w:eastAsia="仿宋_GB2312" w:hAnsi="仿宋" w:hint="eastAsia"/>
                <w:color w:val="000000"/>
              </w:rPr>
              <w:t>协办科室</w:t>
            </w:r>
            <w:r w:rsidR="00AC141F" w:rsidRPr="00F82AF0">
              <w:rPr>
                <w:rFonts w:ascii="仿宋" w:eastAsia="仿宋_GB2312" w:hAnsi="仿宋" w:hint="eastAsia"/>
                <w:color w:val="000000"/>
              </w:rPr>
              <w:t>：</w:t>
            </w:r>
          </w:p>
          <w:p w:rsidR="007C09DA" w:rsidRPr="00F82AF0" w:rsidRDefault="00AE64A5" w:rsidP="00572A0E">
            <w:pPr>
              <w:jc w:val="center"/>
              <w:rPr>
                <w:rFonts w:ascii="仿宋" w:eastAsia="仿宋_GB2312" w:hAnsi="仿宋"/>
                <w:color w:val="000000"/>
              </w:rPr>
            </w:pPr>
            <w:r w:rsidRPr="00F82AF0">
              <w:rPr>
                <w:rFonts w:ascii="仿宋" w:eastAsia="仿宋_GB2312" w:hAnsi="仿宋" w:hint="eastAsia"/>
                <w:color w:val="000000"/>
              </w:rPr>
              <w:t>学生工作处</w:t>
            </w:r>
          </w:p>
          <w:p w:rsidR="00EA7BA3" w:rsidRPr="00F82AF0" w:rsidRDefault="00AE64A5" w:rsidP="00572A0E">
            <w:pPr>
              <w:jc w:val="center"/>
              <w:rPr>
                <w:rFonts w:ascii="仿宋" w:eastAsia="仿宋_GB2312" w:hAnsi="仿宋"/>
                <w:color w:val="000000"/>
              </w:rPr>
            </w:pPr>
            <w:r w:rsidRPr="00F82AF0">
              <w:rPr>
                <w:rFonts w:ascii="仿宋" w:eastAsia="仿宋_GB2312" w:hAnsi="仿宋" w:hint="eastAsia"/>
                <w:color w:val="000000"/>
              </w:rPr>
              <w:t>8168898</w:t>
            </w:r>
          </w:p>
        </w:tc>
        <w:tc>
          <w:tcPr>
            <w:tcW w:w="184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EA7BA3" w:rsidRPr="00F82AF0" w:rsidRDefault="00AE64A5" w:rsidP="000963E2">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1.</w:t>
            </w:r>
            <w:r w:rsidR="007C09DA" w:rsidRPr="00F82AF0">
              <w:rPr>
                <w:rFonts w:ascii="仿宋" w:eastAsia="仿宋_GB2312" w:hAnsi="仿宋" w:hint="eastAsia"/>
                <w:color w:val="000000"/>
              </w:rPr>
              <w:t>健全家长委员会。</w:t>
            </w:r>
            <w:r w:rsidRPr="00F82AF0">
              <w:rPr>
                <w:rFonts w:ascii="仿宋" w:eastAsia="仿宋_GB2312" w:hAnsi="仿宋" w:hint="eastAsia"/>
                <w:color w:val="000000"/>
              </w:rPr>
              <w:t>开学初，与相关科室联合健全三级家委会</w:t>
            </w:r>
            <w:r w:rsidR="007C09DA" w:rsidRPr="00F82AF0">
              <w:rPr>
                <w:rFonts w:ascii="仿宋" w:eastAsia="仿宋_GB2312" w:hAnsi="仿宋" w:hint="eastAsia"/>
                <w:color w:val="000000"/>
              </w:rPr>
              <w:t>。</w:t>
            </w:r>
          </w:p>
          <w:p w:rsidR="007C09DA" w:rsidRPr="00F82AF0" w:rsidRDefault="00AE64A5" w:rsidP="000963E2">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2.</w:t>
            </w:r>
            <w:proofErr w:type="gramStart"/>
            <w:r w:rsidR="007C09DA" w:rsidRPr="00F82AF0">
              <w:rPr>
                <w:rFonts w:ascii="仿宋" w:eastAsia="仿宋_GB2312" w:hAnsi="仿宋" w:hint="eastAsia"/>
                <w:color w:val="000000"/>
              </w:rPr>
              <w:t>落实家</w:t>
            </w:r>
            <w:proofErr w:type="gramEnd"/>
            <w:r w:rsidR="007C09DA" w:rsidRPr="00F82AF0">
              <w:rPr>
                <w:rFonts w:ascii="仿宋" w:eastAsia="仿宋_GB2312" w:hAnsi="仿宋" w:hint="eastAsia"/>
                <w:color w:val="000000"/>
              </w:rPr>
              <w:t>长进课堂。</w:t>
            </w:r>
            <w:r w:rsidRPr="00F82AF0">
              <w:rPr>
                <w:rFonts w:ascii="仿宋" w:eastAsia="仿宋_GB2312" w:hAnsi="仿宋" w:hint="eastAsia"/>
                <w:color w:val="000000"/>
              </w:rPr>
              <w:t>根据</w:t>
            </w:r>
            <w:r w:rsidR="007C09DA" w:rsidRPr="00F82AF0">
              <w:rPr>
                <w:rFonts w:ascii="仿宋" w:eastAsia="仿宋_GB2312" w:hAnsi="仿宋" w:hint="eastAsia"/>
                <w:color w:val="000000"/>
              </w:rPr>
              <w:t>课程安排表及作息时间表</w:t>
            </w:r>
            <w:r w:rsidRPr="00F82AF0">
              <w:rPr>
                <w:rFonts w:ascii="仿宋" w:eastAsia="仿宋_GB2312" w:hAnsi="仿宋" w:hint="eastAsia"/>
                <w:color w:val="000000"/>
              </w:rPr>
              <w:t>，</w:t>
            </w:r>
            <w:proofErr w:type="gramStart"/>
            <w:r w:rsidRPr="00F82AF0">
              <w:rPr>
                <w:rFonts w:ascii="仿宋" w:eastAsia="仿宋_GB2312" w:hAnsi="仿宋" w:hint="eastAsia"/>
                <w:color w:val="000000"/>
              </w:rPr>
              <w:t>确定家</w:t>
            </w:r>
            <w:proofErr w:type="gramEnd"/>
            <w:r w:rsidRPr="00F82AF0">
              <w:rPr>
                <w:rFonts w:ascii="仿宋" w:eastAsia="仿宋_GB2312" w:hAnsi="仿宋" w:hint="eastAsia"/>
                <w:color w:val="000000"/>
              </w:rPr>
              <w:t>长进课堂时间</w:t>
            </w:r>
            <w:r w:rsidR="007C09DA" w:rsidRPr="00F82AF0">
              <w:rPr>
                <w:rFonts w:ascii="仿宋" w:eastAsia="仿宋_GB2312" w:hAnsi="仿宋" w:hint="eastAsia"/>
                <w:color w:val="000000"/>
              </w:rPr>
              <w:t>。</w:t>
            </w:r>
          </w:p>
          <w:p w:rsidR="00EA7BA3" w:rsidRPr="00F82AF0" w:rsidRDefault="007C09DA" w:rsidP="000963E2">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3.</w:t>
            </w:r>
            <w:proofErr w:type="gramStart"/>
            <w:r w:rsidRPr="00F82AF0">
              <w:rPr>
                <w:rFonts w:ascii="仿宋" w:eastAsia="仿宋_GB2312" w:hAnsi="仿宋" w:hint="eastAsia"/>
                <w:color w:val="000000"/>
              </w:rPr>
              <w:t>落实家</w:t>
            </w:r>
            <w:proofErr w:type="gramEnd"/>
            <w:r w:rsidRPr="00F82AF0">
              <w:rPr>
                <w:rFonts w:ascii="仿宋" w:eastAsia="仿宋_GB2312" w:hAnsi="仿宋" w:hint="eastAsia"/>
                <w:color w:val="000000"/>
              </w:rPr>
              <w:t>长进课程。</w:t>
            </w:r>
            <w:r w:rsidR="00AE64A5" w:rsidRPr="00F82AF0">
              <w:rPr>
                <w:rFonts w:ascii="仿宋" w:eastAsia="仿宋_GB2312" w:hAnsi="仿宋" w:hint="eastAsia"/>
                <w:color w:val="000000"/>
              </w:rPr>
              <w:t>鼓励家委会主动提供实践课程安排，结合安全管理、卫生管理的要求，保质保量的完成学生校外实践活动</w:t>
            </w:r>
            <w:r w:rsidRPr="00F82AF0">
              <w:rPr>
                <w:rFonts w:ascii="仿宋" w:eastAsia="仿宋_GB2312" w:hAnsi="仿宋" w:hint="eastAsia"/>
                <w:color w:val="000000"/>
              </w:rPr>
              <w:t>。</w:t>
            </w:r>
          </w:p>
          <w:p w:rsidR="00EA7BA3" w:rsidRPr="00F82AF0" w:rsidRDefault="00AE64A5" w:rsidP="000963E2">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4.</w:t>
            </w:r>
            <w:r w:rsidRPr="00F82AF0">
              <w:rPr>
                <w:rFonts w:ascii="仿宋" w:eastAsia="仿宋_GB2312" w:hAnsi="仿宋" w:hint="eastAsia"/>
                <w:color w:val="000000"/>
              </w:rPr>
              <w:t>做好社会宣传工作</w:t>
            </w:r>
            <w:r w:rsidR="007C09DA" w:rsidRPr="00F82AF0">
              <w:rPr>
                <w:rFonts w:ascii="仿宋" w:eastAsia="仿宋_GB2312" w:hAnsi="仿宋" w:hint="eastAsia"/>
                <w:color w:val="000000"/>
              </w:rPr>
              <w:t>。</w:t>
            </w:r>
            <w:r w:rsidRPr="00F82AF0">
              <w:rPr>
                <w:rFonts w:ascii="仿宋" w:eastAsia="仿宋_GB2312" w:hAnsi="仿宋" w:hint="eastAsia"/>
                <w:color w:val="000000"/>
              </w:rPr>
              <w:t>利用媒体功能，</w:t>
            </w:r>
            <w:proofErr w:type="gramStart"/>
            <w:r w:rsidRPr="00F82AF0">
              <w:rPr>
                <w:rFonts w:ascii="仿宋" w:eastAsia="仿宋_GB2312" w:hAnsi="仿宋" w:hint="eastAsia"/>
                <w:color w:val="000000"/>
              </w:rPr>
              <w:t>明确家</w:t>
            </w:r>
            <w:proofErr w:type="gramEnd"/>
            <w:r w:rsidRPr="00F82AF0">
              <w:rPr>
                <w:rFonts w:ascii="仿宋" w:eastAsia="仿宋_GB2312" w:hAnsi="仿宋" w:hint="eastAsia"/>
                <w:color w:val="000000"/>
              </w:rPr>
              <w:t>校联合的进步意义，</w:t>
            </w:r>
            <w:proofErr w:type="gramStart"/>
            <w:r w:rsidRPr="00F82AF0">
              <w:rPr>
                <w:rFonts w:ascii="仿宋" w:eastAsia="仿宋_GB2312" w:hAnsi="仿宋" w:hint="eastAsia"/>
                <w:color w:val="000000"/>
              </w:rPr>
              <w:t>实现家</w:t>
            </w:r>
            <w:proofErr w:type="gramEnd"/>
            <w:r w:rsidRPr="00F82AF0">
              <w:rPr>
                <w:rFonts w:ascii="仿宋" w:eastAsia="仿宋_GB2312" w:hAnsi="仿宋" w:hint="eastAsia"/>
                <w:color w:val="000000"/>
              </w:rPr>
              <w:t>校联合的良性循环。</w:t>
            </w:r>
          </w:p>
        </w:tc>
        <w:tc>
          <w:tcPr>
            <w:tcW w:w="7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A7BA3" w:rsidRPr="00F82AF0" w:rsidRDefault="00AE64A5" w:rsidP="007C09DA">
            <w:pPr>
              <w:rPr>
                <w:rFonts w:ascii="仿宋" w:eastAsia="仿宋_GB2312" w:hAnsi="仿宋"/>
                <w:color w:val="000000"/>
                <w:highlight w:val="yellow"/>
              </w:rPr>
            </w:pPr>
            <w:r w:rsidRPr="00F82AF0">
              <w:rPr>
                <w:rFonts w:ascii="仿宋" w:eastAsia="仿宋_GB2312" w:hAnsi="仿宋" w:hint="eastAsia"/>
                <w:color w:val="000000"/>
              </w:rPr>
              <w:t>长期</w:t>
            </w:r>
          </w:p>
        </w:tc>
      </w:tr>
      <w:tr w:rsidR="00EA7BA3" w:rsidRPr="00F82AF0" w:rsidTr="00697119">
        <w:trPr>
          <w:trHeight w:val="709"/>
        </w:trPr>
        <w:tc>
          <w:tcPr>
            <w:tcW w:w="61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EA7BA3" w:rsidRPr="00F82AF0" w:rsidRDefault="00AE64A5">
            <w:pPr>
              <w:adjustRightInd w:val="0"/>
              <w:snapToGrid w:val="0"/>
              <w:spacing w:line="580" w:lineRule="exact"/>
              <w:jc w:val="center"/>
              <w:textAlignment w:val="center"/>
              <w:rPr>
                <w:rFonts w:ascii="Arial" w:eastAsia="仿宋_GB2312" w:hAnsi="Arial" w:cs="Arial"/>
                <w:color w:val="000000"/>
                <w:kern w:val="0"/>
              </w:rPr>
            </w:pPr>
            <w:r w:rsidRPr="00F82AF0">
              <w:rPr>
                <w:rFonts w:ascii="Arial" w:eastAsia="仿宋_GB2312" w:hAnsi="Arial" w:cs="Arial" w:hint="eastAsia"/>
                <w:color w:val="000000"/>
                <w:kern w:val="0"/>
              </w:rPr>
              <w:t>2</w:t>
            </w:r>
          </w:p>
        </w:tc>
        <w:tc>
          <w:tcPr>
            <w:tcW w:w="13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A7BA3" w:rsidRPr="00F82AF0" w:rsidRDefault="00AE64A5">
            <w:pPr>
              <w:adjustRightInd w:val="0"/>
              <w:snapToGrid w:val="0"/>
              <w:spacing w:line="580" w:lineRule="exact"/>
              <w:jc w:val="center"/>
              <w:textAlignment w:val="center"/>
              <w:rPr>
                <w:rFonts w:ascii="Arial" w:eastAsia="仿宋_GB2312" w:hAnsi="Arial" w:cs="Arial"/>
                <w:color w:val="000000"/>
                <w:kern w:val="0"/>
              </w:rPr>
            </w:pPr>
            <w:r w:rsidRPr="00F82AF0">
              <w:rPr>
                <w:rFonts w:ascii="Arial" w:eastAsia="仿宋_GB2312" w:hAnsi="Arial" w:cs="Arial" w:hint="eastAsia"/>
                <w:color w:val="000000"/>
                <w:kern w:val="0"/>
              </w:rPr>
              <w:t>学校教学管理</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A7BA3" w:rsidRPr="00F82AF0" w:rsidRDefault="00F465C1" w:rsidP="000963E2">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提升课堂效益，强化教师培训，增加硬件配置，促进学校可持续发展。</w:t>
            </w:r>
          </w:p>
        </w:tc>
        <w:tc>
          <w:tcPr>
            <w:tcW w:w="212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F465C1" w:rsidRPr="00F82AF0" w:rsidRDefault="00BC338E" w:rsidP="000963E2">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1.</w:t>
            </w:r>
            <w:r w:rsidRPr="00F82AF0">
              <w:rPr>
                <w:rFonts w:ascii="仿宋" w:eastAsia="仿宋_GB2312" w:hAnsi="仿宋" w:hint="eastAsia"/>
                <w:color w:val="000000"/>
              </w:rPr>
              <w:t>提升课堂教学效益。抓好顶层设计，做好分层要求，教师在课堂教学方面应遵循的教学模式策略。</w:t>
            </w:r>
          </w:p>
          <w:p w:rsidR="00F465C1" w:rsidRPr="00F82AF0" w:rsidRDefault="00BC338E" w:rsidP="000963E2">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2.</w:t>
            </w:r>
            <w:r w:rsidRPr="00F82AF0">
              <w:rPr>
                <w:rFonts w:ascii="仿宋" w:eastAsia="仿宋_GB2312" w:hAnsi="仿宋" w:hint="eastAsia"/>
                <w:color w:val="000000"/>
              </w:rPr>
              <w:t>做实深度教研。切实打造“四课活动”和“名家大师进校园”优质品牌活动，推进教师“常</w:t>
            </w:r>
            <w:r w:rsidRPr="00F82AF0">
              <w:rPr>
                <w:rFonts w:ascii="仿宋" w:eastAsia="仿宋_GB2312" w:hAnsi="仿宋" w:hint="eastAsia"/>
                <w:color w:val="000000"/>
              </w:rPr>
              <w:lastRenderedPageBreak/>
              <w:t>态教研”走向“深度教研”。</w:t>
            </w:r>
          </w:p>
          <w:p w:rsidR="00BC338E" w:rsidRPr="00F82AF0" w:rsidRDefault="00BC338E" w:rsidP="000963E2">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3.</w:t>
            </w:r>
            <w:proofErr w:type="gramStart"/>
            <w:r w:rsidRPr="00F82AF0">
              <w:rPr>
                <w:rFonts w:ascii="仿宋" w:eastAsia="仿宋_GB2312" w:hAnsi="仿宋" w:hint="eastAsia"/>
                <w:color w:val="000000"/>
              </w:rPr>
              <w:t>践行</w:t>
            </w:r>
            <w:proofErr w:type="gramEnd"/>
            <w:r w:rsidRPr="00F82AF0">
              <w:rPr>
                <w:rFonts w:ascii="仿宋" w:eastAsia="仿宋_GB2312" w:hAnsi="仿宋" w:hint="eastAsia"/>
                <w:color w:val="000000"/>
              </w:rPr>
              <w:t>和合理念、绿叶精神。以教育教学活动为载体，实现“资源共享、互相帮扶、天天进步”，打造了一支风清气正的教师队伍。</w:t>
            </w:r>
          </w:p>
          <w:p w:rsidR="00EA7BA3" w:rsidRPr="00F82AF0" w:rsidRDefault="00F6016E" w:rsidP="000963E2">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4.</w:t>
            </w:r>
            <w:r w:rsidRPr="00F82AF0">
              <w:rPr>
                <w:rFonts w:ascii="仿宋" w:eastAsia="仿宋_GB2312" w:hAnsi="仿宋" w:hint="eastAsia"/>
                <w:color w:val="000000"/>
              </w:rPr>
              <w:t>改善办学条件，创造优良教育教学环境。搭建必要的教学硬件设施，创造优美的校园环境，提升校园文化建设品位，为师生创造一个良好的工作、学习和</w:t>
            </w:r>
            <w:hyperlink r:id="rId8" w:history="1">
              <w:r w:rsidRPr="00F82AF0">
                <w:rPr>
                  <w:rFonts w:ascii="仿宋" w:eastAsia="仿宋_GB2312" w:hAnsi="仿宋" w:hint="eastAsia"/>
                  <w:color w:val="000000"/>
                </w:rPr>
                <w:t>生活</w:t>
              </w:r>
            </w:hyperlink>
            <w:hyperlink r:id="rId9" w:history="1">
              <w:r w:rsidRPr="00F82AF0">
                <w:rPr>
                  <w:rFonts w:ascii="仿宋" w:eastAsia="仿宋_GB2312" w:hAnsi="仿宋" w:hint="eastAsia"/>
                  <w:color w:val="000000"/>
                </w:rPr>
                <w:t>环境</w:t>
              </w:r>
            </w:hyperlink>
            <w:r w:rsidRPr="00F82AF0">
              <w:rPr>
                <w:rFonts w:ascii="仿宋" w:eastAsia="仿宋_GB2312" w:hAnsi="仿宋" w:hint="eastAsia"/>
                <w:color w:val="000000"/>
              </w:rPr>
              <w:t>。</w:t>
            </w:r>
          </w:p>
        </w:tc>
        <w:tc>
          <w:tcPr>
            <w:tcW w:w="1743"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EA7BA3" w:rsidRPr="00F82AF0" w:rsidRDefault="00AE64A5" w:rsidP="000963E2">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lastRenderedPageBreak/>
              <w:t>《山东省普通中小学管理基本规范</w:t>
            </w:r>
            <w:r w:rsidRPr="00F82AF0">
              <w:rPr>
                <w:rFonts w:ascii="仿宋" w:eastAsia="仿宋_GB2312" w:hAnsi="仿宋" w:hint="eastAsia"/>
                <w:color w:val="000000"/>
              </w:rPr>
              <w:t>(</w:t>
            </w:r>
            <w:r w:rsidR="0069194E">
              <w:rPr>
                <w:rFonts w:ascii="仿宋" w:eastAsia="仿宋_GB2312" w:hAnsi="仿宋" w:hint="eastAsia"/>
                <w:color w:val="000000"/>
              </w:rPr>
              <w:t>试</w:t>
            </w:r>
            <w:r w:rsidRPr="00F82AF0">
              <w:rPr>
                <w:rFonts w:ascii="仿宋" w:eastAsia="仿宋_GB2312" w:hAnsi="仿宋" w:hint="eastAsia"/>
                <w:color w:val="000000"/>
              </w:rPr>
              <w:t>行）》</w:t>
            </w:r>
            <w:r w:rsidR="0088195A" w:rsidRPr="00F82AF0">
              <w:rPr>
                <w:rFonts w:ascii="仿宋" w:eastAsia="仿宋_GB2312" w:hAnsi="仿宋" w:hint="eastAsia"/>
                <w:color w:val="000000"/>
              </w:rPr>
              <w:t>（</w:t>
            </w:r>
            <w:proofErr w:type="gramStart"/>
            <w:r w:rsidRPr="00F82AF0">
              <w:rPr>
                <w:rFonts w:ascii="仿宋" w:eastAsia="仿宋_GB2312" w:hAnsi="仿宋" w:hint="eastAsia"/>
                <w:color w:val="000000"/>
              </w:rPr>
              <w:t>鲁教基</w:t>
            </w:r>
            <w:proofErr w:type="gramEnd"/>
            <w:r w:rsidRPr="00F82AF0">
              <w:rPr>
                <w:rFonts w:ascii="仿宋" w:eastAsia="仿宋_GB2312" w:hAnsi="仿宋" w:hint="eastAsia"/>
                <w:color w:val="000000"/>
              </w:rPr>
              <w:t>字〔</w:t>
            </w:r>
            <w:r w:rsidRPr="00F82AF0">
              <w:rPr>
                <w:rFonts w:ascii="仿宋" w:eastAsia="仿宋_GB2312" w:hAnsi="仿宋" w:hint="eastAsia"/>
                <w:color w:val="000000"/>
              </w:rPr>
              <w:t>2007</w:t>
            </w:r>
            <w:r w:rsidRPr="00F82AF0">
              <w:rPr>
                <w:rFonts w:ascii="仿宋" w:eastAsia="仿宋_GB2312" w:hAnsi="仿宋" w:hint="eastAsia"/>
                <w:color w:val="000000"/>
              </w:rPr>
              <w:t>〕</w:t>
            </w:r>
            <w:r w:rsidRPr="00F82AF0">
              <w:rPr>
                <w:rFonts w:ascii="仿宋" w:eastAsia="仿宋_GB2312" w:hAnsi="仿宋" w:hint="eastAsia"/>
                <w:color w:val="000000"/>
              </w:rPr>
              <w:t>20</w:t>
            </w:r>
            <w:r w:rsidRPr="00F82AF0">
              <w:rPr>
                <w:rFonts w:ascii="仿宋" w:eastAsia="仿宋_GB2312" w:hAnsi="仿宋" w:hint="eastAsia"/>
                <w:color w:val="000000"/>
              </w:rPr>
              <w:t>号</w:t>
            </w:r>
            <w:r w:rsidR="0088195A" w:rsidRPr="00F82AF0">
              <w:rPr>
                <w:rFonts w:ascii="仿宋" w:eastAsia="仿宋_GB2312" w:hAnsi="仿宋" w:hint="eastAsia"/>
                <w:color w:val="000000"/>
              </w:rPr>
              <w:t>）中</w:t>
            </w:r>
            <w:r w:rsidRPr="00F82AF0">
              <w:rPr>
                <w:rFonts w:ascii="仿宋" w:eastAsia="仿宋_GB2312" w:hAnsi="仿宋" w:hint="eastAsia"/>
                <w:color w:val="000000"/>
              </w:rPr>
              <w:t>教师管理第</w:t>
            </w:r>
            <w:r w:rsidRPr="00F82AF0">
              <w:rPr>
                <w:rFonts w:ascii="仿宋" w:eastAsia="仿宋_GB2312" w:hAnsi="仿宋" w:hint="eastAsia"/>
                <w:color w:val="000000"/>
              </w:rPr>
              <w:t>22</w:t>
            </w:r>
            <w:r w:rsidR="008450E9" w:rsidRPr="00F82AF0">
              <w:rPr>
                <w:rFonts w:ascii="仿宋" w:eastAsia="仿宋_GB2312" w:hAnsi="仿宋" w:hint="eastAsia"/>
                <w:color w:val="000000"/>
              </w:rPr>
              <w:t>条、第</w:t>
            </w:r>
            <w:r w:rsidRPr="00F82AF0">
              <w:rPr>
                <w:rFonts w:ascii="仿宋" w:eastAsia="仿宋_GB2312" w:hAnsi="仿宋" w:hint="eastAsia"/>
                <w:color w:val="000000"/>
              </w:rPr>
              <w:t>23</w:t>
            </w:r>
            <w:r w:rsidRPr="00F82AF0">
              <w:rPr>
                <w:rFonts w:ascii="仿宋" w:eastAsia="仿宋_GB2312" w:hAnsi="仿宋" w:hint="eastAsia"/>
                <w:color w:val="000000"/>
              </w:rPr>
              <w:t>条</w:t>
            </w:r>
            <w:r w:rsidR="008450E9" w:rsidRPr="00F82AF0">
              <w:rPr>
                <w:rFonts w:ascii="仿宋" w:eastAsia="仿宋_GB2312" w:hAnsi="仿宋" w:hint="eastAsia"/>
                <w:color w:val="000000"/>
              </w:rPr>
              <w:t>，</w:t>
            </w:r>
            <w:r w:rsidRPr="00F82AF0">
              <w:rPr>
                <w:rFonts w:ascii="仿宋" w:eastAsia="仿宋_GB2312" w:hAnsi="仿宋" w:hint="eastAsia"/>
                <w:color w:val="000000"/>
              </w:rPr>
              <w:t>评价管理第</w:t>
            </w:r>
            <w:r w:rsidRPr="00F82AF0">
              <w:rPr>
                <w:rFonts w:ascii="仿宋" w:eastAsia="仿宋_GB2312" w:hAnsi="仿宋" w:hint="eastAsia"/>
                <w:color w:val="000000"/>
              </w:rPr>
              <w:t>27</w:t>
            </w:r>
            <w:r w:rsidR="008450E9" w:rsidRPr="00F82AF0">
              <w:rPr>
                <w:rFonts w:ascii="仿宋" w:eastAsia="仿宋_GB2312" w:hAnsi="仿宋" w:hint="eastAsia"/>
                <w:color w:val="000000"/>
              </w:rPr>
              <w:t>条、第</w:t>
            </w:r>
            <w:r w:rsidRPr="00F82AF0">
              <w:rPr>
                <w:rFonts w:ascii="仿宋" w:eastAsia="仿宋_GB2312" w:hAnsi="仿宋" w:hint="eastAsia"/>
                <w:color w:val="000000"/>
              </w:rPr>
              <w:t>28</w:t>
            </w:r>
            <w:r w:rsidRPr="00F82AF0">
              <w:rPr>
                <w:rFonts w:ascii="仿宋" w:eastAsia="仿宋_GB2312" w:hAnsi="仿宋" w:hint="eastAsia"/>
                <w:color w:val="000000"/>
              </w:rPr>
              <w:t>条</w:t>
            </w:r>
            <w:r w:rsidR="008450E9" w:rsidRPr="00F82AF0">
              <w:rPr>
                <w:rFonts w:ascii="仿宋" w:eastAsia="仿宋_GB2312" w:hAnsi="仿宋" w:hint="eastAsia"/>
                <w:color w:val="000000"/>
              </w:rPr>
              <w:t>，</w:t>
            </w:r>
            <w:r w:rsidRPr="00F82AF0">
              <w:rPr>
                <w:rFonts w:ascii="仿宋" w:eastAsia="仿宋_GB2312" w:hAnsi="仿宋" w:hint="eastAsia"/>
                <w:color w:val="000000"/>
              </w:rPr>
              <w:t>教学管理第</w:t>
            </w:r>
            <w:r w:rsidRPr="00F82AF0">
              <w:rPr>
                <w:rFonts w:ascii="仿宋" w:eastAsia="仿宋_GB2312" w:hAnsi="仿宋" w:hint="eastAsia"/>
                <w:color w:val="000000"/>
              </w:rPr>
              <w:t>13</w:t>
            </w:r>
            <w:r w:rsidRPr="00F82AF0">
              <w:rPr>
                <w:rFonts w:ascii="仿宋" w:eastAsia="仿宋_GB2312" w:hAnsi="仿宋" w:hint="eastAsia"/>
                <w:color w:val="000000"/>
              </w:rPr>
              <w:t>条</w:t>
            </w:r>
            <w:r w:rsidR="008450E9" w:rsidRPr="00F82AF0">
              <w:rPr>
                <w:rFonts w:ascii="仿宋" w:eastAsia="仿宋_GB2312" w:hAnsi="仿宋" w:hint="eastAsia"/>
                <w:color w:val="000000"/>
              </w:rPr>
              <w:t>，</w:t>
            </w:r>
            <w:r w:rsidRPr="00F82AF0">
              <w:rPr>
                <w:rFonts w:ascii="仿宋" w:eastAsia="仿宋_GB2312" w:hAnsi="仿宋" w:hint="eastAsia"/>
                <w:color w:val="000000"/>
              </w:rPr>
              <w:t>财务管理第</w:t>
            </w:r>
            <w:r w:rsidRPr="00F82AF0">
              <w:rPr>
                <w:rFonts w:ascii="仿宋" w:eastAsia="仿宋_GB2312" w:hAnsi="仿宋" w:hint="eastAsia"/>
                <w:color w:val="000000"/>
              </w:rPr>
              <w:t>30</w:t>
            </w:r>
            <w:r w:rsidRPr="00F82AF0">
              <w:rPr>
                <w:rFonts w:ascii="仿宋" w:eastAsia="仿宋_GB2312" w:hAnsi="仿宋" w:hint="eastAsia"/>
                <w:color w:val="000000"/>
              </w:rPr>
              <w:t>条</w:t>
            </w:r>
            <w:r w:rsidR="008450E9" w:rsidRPr="00F82AF0">
              <w:rPr>
                <w:rFonts w:ascii="仿宋" w:eastAsia="仿宋_GB2312" w:hAnsi="仿宋" w:hint="eastAsia"/>
                <w:color w:val="000000"/>
              </w:rPr>
              <w:t>，</w:t>
            </w:r>
            <w:r w:rsidRPr="00F82AF0">
              <w:rPr>
                <w:rFonts w:ascii="仿宋" w:eastAsia="仿宋_GB2312" w:hAnsi="仿宋" w:hint="eastAsia"/>
                <w:color w:val="000000"/>
              </w:rPr>
              <w:lastRenderedPageBreak/>
              <w:t>安全管理第</w:t>
            </w:r>
            <w:r w:rsidRPr="00F82AF0">
              <w:rPr>
                <w:rFonts w:ascii="仿宋" w:eastAsia="仿宋_GB2312" w:hAnsi="仿宋" w:hint="eastAsia"/>
                <w:color w:val="000000"/>
              </w:rPr>
              <w:t>33</w:t>
            </w:r>
            <w:r w:rsidRPr="00F82AF0">
              <w:rPr>
                <w:rFonts w:ascii="仿宋" w:eastAsia="仿宋_GB2312" w:hAnsi="仿宋" w:hint="eastAsia"/>
                <w:color w:val="000000"/>
              </w:rPr>
              <w:t>条</w:t>
            </w:r>
            <w:r w:rsidR="008450E9" w:rsidRPr="00F82AF0">
              <w:rPr>
                <w:rFonts w:ascii="仿宋" w:eastAsia="仿宋_GB2312" w:hAnsi="仿宋" w:hint="eastAsia"/>
                <w:color w:val="000000"/>
              </w:rPr>
              <w:t>，</w:t>
            </w:r>
            <w:r w:rsidRPr="00F82AF0">
              <w:rPr>
                <w:rFonts w:ascii="仿宋" w:eastAsia="仿宋_GB2312" w:hAnsi="仿宋" w:hint="eastAsia"/>
                <w:color w:val="000000"/>
              </w:rPr>
              <w:t>卫生管理第</w:t>
            </w:r>
            <w:r w:rsidRPr="00F82AF0">
              <w:rPr>
                <w:rFonts w:ascii="仿宋" w:eastAsia="仿宋_GB2312" w:hAnsi="仿宋" w:hint="eastAsia"/>
                <w:color w:val="000000"/>
              </w:rPr>
              <w:t>39</w:t>
            </w:r>
            <w:r w:rsidRPr="00F82AF0">
              <w:rPr>
                <w:rFonts w:ascii="仿宋" w:eastAsia="仿宋_GB2312" w:hAnsi="仿宋" w:hint="eastAsia"/>
                <w:color w:val="000000"/>
              </w:rPr>
              <w:t>条</w:t>
            </w:r>
            <w:r w:rsidR="008450E9" w:rsidRPr="00F82AF0">
              <w:rPr>
                <w:rFonts w:ascii="仿宋" w:eastAsia="仿宋_GB2312" w:hAnsi="仿宋" w:hint="eastAsia"/>
                <w:color w:val="000000"/>
              </w:rPr>
              <w:t>。</w:t>
            </w:r>
          </w:p>
        </w:tc>
        <w:tc>
          <w:tcPr>
            <w:tcW w:w="392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8450E9" w:rsidRPr="00F82AF0" w:rsidRDefault="008450E9" w:rsidP="000963E2">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lastRenderedPageBreak/>
              <w:t>1.</w:t>
            </w:r>
            <w:r w:rsidRPr="00F82AF0">
              <w:rPr>
                <w:rFonts w:ascii="仿宋" w:eastAsia="仿宋_GB2312" w:hAnsi="仿宋" w:hint="eastAsia"/>
                <w:color w:val="000000"/>
              </w:rPr>
              <w:t>追求课堂效益，强化善知课堂模型建设。一定要树立科学的教育观、质量观，大张旗鼓抓素质教育，把握好素质教育的导向，促进学生全面发展、健康发展；理直气壮抓教学质量，顺应老百姓的期盼和要求，让更多的孩子能够有学上、上好学，能够考上高中、考上重点高中。</w:t>
            </w:r>
          </w:p>
          <w:p w:rsidR="008450E9" w:rsidRPr="00F82AF0" w:rsidRDefault="008450E9" w:rsidP="000963E2">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2.</w:t>
            </w:r>
            <w:r w:rsidRPr="00F82AF0">
              <w:rPr>
                <w:rFonts w:ascii="仿宋" w:eastAsia="仿宋_GB2312" w:hAnsi="仿宋" w:hint="eastAsia"/>
                <w:color w:val="000000"/>
              </w:rPr>
              <w:t>做实教师的教研工作。一是立足专业探索期的教师，推进全学科、全课型的课堂建模，</w:t>
            </w:r>
            <w:r w:rsidRPr="00F82AF0">
              <w:rPr>
                <w:rFonts w:ascii="仿宋" w:eastAsia="仿宋_GB2312" w:hAnsi="仿宋" w:hint="eastAsia"/>
                <w:color w:val="000000"/>
              </w:rPr>
              <w:lastRenderedPageBreak/>
              <w:t>引领三年以下教龄的教师“入模”。二是立足于专业成熟期的教师，形成课堂实践模型，迅速推进教师个性化课堂模型。</w:t>
            </w:r>
          </w:p>
          <w:p w:rsidR="008450E9" w:rsidRPr="00F82AF0" w:rsidRDefault="008450E9" w:rsidP="000963E2">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3.</w:t>
            </w:r>
            <w:r w:rsidRPr="00F82AF0">
              <w:rPr>
                <w:rFonts w:ascii="仿宋" w:eastAsia="仿宋_GB2312" w:hAnsi="仿宋" w:hint="eastAsia"/>
                <w:color w:val="000000"/>
              </w:rPr>
              <w:t>强化教师的培训工作。紧抓青年教师专业发展和名师梯队建设两大突破口，构建和完善以学校为基地、以科研院校为依托、以教学实践为导向，全学段、分学科分步实施，坚持综合素养与专业特长、理论提升与课堂实践相结合的原则，坚持高端引领的指导思想，提高教师专业发展的针对性、时效性，努力构建一支“学者型”、“专家型”教师团队。</w:t>
            </w:r>
          </w:p>
          <w:p w:rsidR="00EA7BA3" w:rsidRPr="00F82AF0" w:rsidRDefault="008450E9" w:rsidP="000963E2">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4.</w:t>
            </w:r>
            <w:r w:rsidRPr="00F82AF0">
              <w:rPr>
                <w:rFonts w:ascii="仿宋" w:eastAsia="仿宋_GB2312" w:hAnsi="仿宋" w:hint="eastAsia"/>
                <w:color w:val="000000"/>
              </w:rPr>
              <w:t>为师生做好服务工作。以为师生服务，为教育教学服务，为学校发展服务为宗旨，以“完善措施、精细管理”为抓手，强化服务意识，做到保障有力，服务到位。同时，</w:t>
            </w:r>
            <w:r w:rsidR="00AE64A5" w:rsidRPr="00F82AF0">
              <w:rPr>
                <w:rFonts w:ascii="仿宋" w:eastAsia="仿宋_GB2312" w:hAnsi="仿宋" w:hint="eastAsia"/>
                <w:color w:val="000000"/>
              </w:rPr>
              <w:t>按照专业要求，购置、保管、维护相关的仪器、图书、设备等，确保各类仪器、图书、设备经常处于完好可用状态。</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465C1" w:rsidRPr="00F82AF0" w:rsidRDefault="00AE64A5" w:rsidP="00572A0E">
            <w:pPr>
              <w:adjustRightInd w:val="0"/>
              <w:snapToGrid w:val="0"/>
              <w:spacing w:line="320" w:lineRule="exact"/>
              <w:jc w:val="center"/>
              <w:rPr>
                <w:rFonts w:ascii="仿宋" w:eastAsia="仿宋_GB2312" w:hAnsi="仿宋"/>
                <w:color w:val="000000"/>
              </w:rPr>
            </w:pPr>
            <w:r w:rsidRPr="00F82AF0">
              <w:rPr>
                <w:rFonts w:ascii="仿宋" w:eastAsia="仿宋_GB2312" w:hAnsi="仿宋" w:hint="eastAsia"/>
                <w:color w:val="000000"/>
              </w:rPr>
              <w:lastRenderedPageBreak/>
              <w:t>课程教学处</w:t>
            </w:r>
          </w:p>
          <w:p w:rsidR="00EA7BA3" w:rsidRPr="00F82AF0" w:rsidRDefault="00AE64A5" w:rsidP="00572A0E">
            <w:pPr>
              <w:adjustRightInd w:val="0"/>
              <w:snapToGrid w:val="0"/>
              <w:spacing w:line="320" w:lineRule="exact"/>
              <w:jc w:val="center"/>
              <w:rPr>
                <w:rFonts w:ascii="仿宋" w:eastAsia="仿宋_GB2312" w:hAnsi="仿宋"/>
                <w:color w:val="000000"/>
              </w:rPr>
            </w:pPr>
            <w:r w:rsidRPr="00F82AF0">
              <w:rPr>
                <w:rFonts w:ascii="仿宋" w:eastAsia="仿宋_GB2312" w:hAnsi="仿宋" w:hint="eastAsia"/>
                <w:color w:val="000000"/>
              </w:rPr>
              <w:t>8168969</w:t>
            </w:r>
          </w:p>
          <w:p w:rsidR="008450E9" w:rsidRPr="00F82AF0" w:rsidRDefault="00AE64A5" w:rsidP="00572A0E">
            <w:pPr>
              <w:adjustRightInd w:val="0"/>
              <w:snapToGrid w:val="0"/>
              <w:spacing w:line="320" w:lineRule="exact"/>
              <w:jc w:val="center"/>
              <w:rPr>
                <w:rFonts w:ascii="仿宋" w:eastAsia="仿宋_GB2312" w:hAnsi="仿宋"/>
                <w:color w:val="000000"/>
              </w:rPr>
            </w:pPr>
            <w:r w:rsidRPr="00F82AF0">
              <w:rPr>
                <w:rFonts w:ascii="仿宋" w:eastAsia="仿宋_GB2312" w:hAnsi="仿宋" w:hint="eastAsia"/>
                <w:color w:val="000000"/>
              </w:rPr>
              <w:t>协办科室</w:t>
            </w:r>
            <w:r w:rsidR="00F465C1" w:rsidRPr="00F82AF0">
              <w:rPr>
                <w:rFonts w:ascii="仿宋" w:eastAsia="仿宋_GB2312" w:hAnsi="仿宋" w:hint="eastAsia"/>
                <w:color w:val="000000"/>
              </w:rPr>
              <w:t>：</w:t>
            </w:r>
          </w:p>
          <w:p w:rsidR="00F465C1" w:rsidRPr="00F82AF0" w:rsidRDefault="00AE64A5" w:rsidP="00572A0E">
            <w:pPr>
              <w:adjustRightInd w:val="0"/>
              <w:snapToGrid w:val="0"/>
              <w:spacing w:line="320" w:lineRule="exact"/>
              <w:jc w:val="center"/>
              <w:rPr>
                <w:rFonts w:ascii="仿宋" w:eastAsia="仿宋_GB2312" w:hAnsi="仿宋"/>
                <w:color w:val="000000"/>
              </w:rPr>
            </w:pPr>
            <w:r w:rsidRPr="00F82AF0">
              <w:rPr>
                <w:rFonts w:ascii="仿宋" w:eastAsia="仿宋_GB2312" w:hAnsi="仿宋" w:hint="eastAsia"/>
                <w:color w:val="000000"/>
              </w:rPr>
              <w:t>教师发展处</w:t>
            </w:r>
          </w:p>
          <w:p w:rsidR="00EA7BA3" w:rsidRPr="00F82AF0" w:rsidRDefault="00AE64A5" w:rsidP="00572A0E">
            <w:pPr>
              <w:adjustRightInd w:val="0"/>
              <w:snapToGrid w:val="0"/>
              <w:spacing w:line="320" w:lineRule="exact"/>
              <w:jc w:val="center"/>
              <w:rPr>
                <w:rFonts w:ascii="仿宋" w:eastAsia="仿宋_GB2312" w:hAnsi="仿宋"/>
                <w:color w:val="000000"/>
              </w:rPr>
            </w:pPr>
            <w:r w:rsidRPr="00F82AF0">
              <w:rPr>
                <w:rFonts w:ascii="仿宋" w:eastAsia="仿宋_GB2312" w:hAnsi="仿宋" w:hint="eastAsia"/>
                <w:color w:val="000000"/>
              </w:rPr>
              <w:t>8168</w:t>
            </w:r>
            <w:r w:rsidR="004D08C9" w:rsidRPr="00F82AF0">
              <w:rPr>
                <w:rFonts w:ascii="仿宋" w:eastAsia="仿宋_GB2312" w:hAnsi="仿宋" w:hint="eastAsia"/>
                <w:color w:val="000000"/>
              </w:rPr>
              <w:t>997</w:t>
            </w:r>
          </w:p>
          <w:p w:rsidR="008450E9" w:rsidRPr="00F82AF0" w:rsidRDefault="008450E9" w:rsidP="00572A0E">
            <w:pPr>
              <w:adjustRightInd w:val="0"/>
              <w:snapToGrid w:val="0"/>
              <w:spacing w:line="320" w:lineRule="exact"/>
              <w:jc w:val="center"/>
              <w:rPr>
                <w:rFonts w:ascii="仿宋" w:eastAsia="仿宋_GB2312" w:hAnsi="仿宋"/>
                <w:color w:val="000000"/>
              </w:rPr>
            </w:pPr>
            <w:r w:rsidRPr="00F82AF0">
              <w:rPr>
                <w:rFonts w:ascii="仿宋" w:eastAsia="仿宋_GB2312" w:hAnsi="仿宋" w:hint="eastAsia"/>
                <w:color w:val="000000"/>
              </w:rPr>
              <w:t>校务管理处</w:t>
            </w:r>
          </w:p>
          <w:p w:rsidR="008450E9" w:rsidRPr="00F82AF0" w:rsidRDefault="008450E9" w:rsidP="00572A0E">
            <w:pPr>
              <w:adjustRightInd w:val="0"/>
              <w:snapToGrid w:val="0"/>
              <w:spacing w:line="320" w:lineRule="exact"/>
              <w:jc w:val="center"/>
              <w:rPr>
                <w:rFonts w:ascii="仿宋" w:eastAsia="仿宋_GB2312" w:hAnsi="仿宋"/>
                <w:color w:val="000000"/>
              </w:rPr>
            </w:pPr>
            <w:r w:rsidRPr="00F82AF0">
              <w:rPr>
                <w:rFonts w:ascii="仿宋" w:eastAsia="仿宋_GB2312" w:hAnsi="仿宋" w:hint="eastAsia"/>
                <w:color w:val="000000"/>
              </w:rPr>
              <w:t>8168996</w:t>
            </w:r>
          </w:p>
        </w:tc>
        <w:tc>
          <w:tcPr>
            <w:tcW w:w="184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D7113F" w:rsidRPr="00F82AF0" w:rsidRDefault="00D7113F" w:rsidP="000963E2">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1.</w:t>
            </w:r>
            <w:r w:rsidRPr="00F82AF0">
              <w:rPr>
                <w:rFonts w:ascii="仿宋" w:eastAsia="仿宋_GB2312" w:hAnsi="仿宋" w:hint="eastAsia"/>
                <w:color w:val="000000"/>
              </w:rPr>
              <w:t>严把教学“四关”，力求真实有效。重点通过严把备课、上课、训练、辅导“四关”，点点落实，步步稳扎。</w:t>
            </w:r>
          </w:p>
          <w:p w:rsidR="00D7113F" w:rsidRPr="00F82AF0" w:rsidRDefault="00D7113F" w:rsidP="000963E2">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2.</w:t>
            </w:r>
            <w:r w:rsidRPr="00F82AF0">
              <w:rPr>
                <w:rFonts w:ascii="仿宋" w:eastAsia="仿宋_GB2312" w:hAnsi="仿宋" w:hint="eastAsia"/>
                <w:color w:val="000000"/>
              </w:rPr>
              <w:t>聚焦课堂打磨，提高教学效能。将“四课”“集体备课”与</w:t>
            </w:r>
            <w:r w:rsidRPr="00F82AF0">
              <w:rPr>
                <w:rFonts w:ascii="仿宋" w:eastAsia="仿宋_GB2312" w:hAnsi="仿宋" w:hint="eastAsia"/>
                <w:color w:val="000000"/>
              </w:rPr>
              <w:lastRenderedPageBreak/>
              <w:t>“新课堂达标”活动有效融合，做到人人参与、智慧共享。</w:t>
            </w:r>
          </w:p>
          <w:p w:rsidR="00D7113F" w:rsidRPr="00F82AF0" w:rsidRDefault="00D7113F" w:rsidP="000963E2">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3.</w:t>
            </w:r>
            <w:r w:rsidRPr="00F82AF0">
              <w:rPr>
                <w:rFonts w:ascii="仿宋" w:eastAsia="仿宋_GB2312" w:hAnsi="仿宋" w:hint="eastAsia"/>
                <w:color w:val="000000"/>
              </w:rPr>
              <w:t>发挥教研效能，提高教研水平。着力建设教师学习型组织，开展“名师大家进校园”“名校联盟教学研讨”“课程教学现场会”等活动，全面提升教师的教学及科研能力。</w:t>
            </w:r>
          </w:p>
          <w:p w:rsidR="00EA7BA3" w:rsidRPr="00F82AF0" w:rsidRDefault="00D7113F" w:rsidP="000963E2">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4.</w:t>
            </w:r>
            <w:r w:rsidRPr="00F82AF0">
              <w:rPr>
                <w:rFonts w:ascii="仿宋" w:eastAsia="仿宋_GB2312" w:hAnsi="仿宋" w:hint="eastAsia"/>
                <w:color w:val="000000"/>
              </w:rPr>
              <w:t>落实办公用品购置，强化财务管理工作。严格执行购物申请、审批、采购、保管、使用登记等管理制度，抓好学校经费管理及使用，实行收费公示制度，做到收费公开化。杜绝一切乱收费，主动接受学生、家长和社会的监督。</w:t>
            </w:r>
          </w:p>
        </w:tc>
        <w:tc>
          <w:tcPr>
            <w:tcW w:w="7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A7BA3" w:rsidRPr="00F82AF0" w:rsidRDefault="00AE64A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lastRenderedPageBreak/>
              <w:t>长期</w:t>
            </w:r>
          </w:p>
        </w:tc>
      </w:tr>
      <w:tr w:rsidR="00EA7BA3" w:rsidRPr="00F82AF0" w:rsidTr="00697119">
        <w:trPr>
          <w:trHeight w:val="709"/>
        </w:trPr>
        <w:tc>
          <w:tcPr>
            <w:tcW w:w="61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EA7BA3" w:rsidRPr="00F82AF0" w:rsidRDefault="00AE64A5">
            <w:pPr>
              <w:adjustRightInd w:val="0"/>
              <w:snapToGrid w:val="0"/>
              <w:spacing w:line="580" w:lineRule="exact"/>
              <w:jc w:val="center"/>
              <w:textAlignment w:val="center"/>
              <w:rPr>
                <w:rFonts w:ascii="Arial" w:eastAsia="仿宋_GB2312" w:hAnsi="Arial" w:cs="Arial"/>
                <w:color w:val="000000"/>
                <w:kern w:val="0"/>
              </w:rPr>
            </w:pPr>
            <w:r w:rsidRPr="00F82AF0">
              <w:rPr>
                <w:rFonts w:ascii="Arial" w:eastAsia="仿宋_GB2312" w:hAnsi="Arial" w:cs="Arial" w:hint="eastAsia"/>
                <w:color w:val="000000"/>
                <w:kern w:val="0"/>
              </w:rPr>
              <w:t>3</w:t>
            </w:r>
          </w:p>
        </w:tc>
        <w:tc>
          <w:tcPr>
            <w:tcW w:w="13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A7BA3" w:rsidRPr="00F82AF0" w:rsidRDefault="00AE64A5" w:rsidP="00F82AF0">
            <w:pPr>
              <w:adjustRightInd w:val="0"/>
              <w:snapToGrid w:val="0"/>
              <w:spacing w:line="580" w:lineRule="exact"/>
              <w:jc w:val="center"/>
              <w:textAlignment w:val="center"/>
              <w:rPr>
                <w:rFonts w:ascii="Arial" w:eastAsia="仿宋_GB2312" w:hAnsi="Arial" w:cs="Arial"/>
                <w:color w:val="000000"/>
                <w:kern w:val="0"/>
              </w:rPr>
            </w:pPr>
            <w:r w:rsidRPr="00F82AF0">
              <w:rPr>
                <w:rFonts w:ascii="Arial" w:eastAsia="仿宋_GB2312" w:hAnsi="Arial" w:cs="Arial" w:hint="eastAsia"/>
                <w:color w:val="000000"/>
                <w:kern w:val="0"/>
              </w:rPr>
              <w:t>规范</w:t>
            </w:r>
            <w:bookmarkStart w:id="0" w:name="_Hlk43324691"/>
            <w:r w:rsidRPr="00F82AF0">
              <w:rPr>
                <w:rFonts w:ascii="Arial" w:eastAsia="仿宋_GB2312" w:hAnsi="Arial" w:cs="Arial" w:hint="eastAsia"/>
                <w:color w:val="000000"/>
                <w:kern w:val="0"/>
              </w:rPr>
              <w:t>教学资料的选择和征订</w:t>
            </w:r>
            <w:bookmarkEnd w:id="0"/>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A7BA3" w:rsidRPr="00F82AF0" w:rsidRDefault="00AE64A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规范</w:t>
            </w:r>
            <w:r w:rsidR="0088195A" w:rsidRPr="00F82AF0">
              <w:rPr>
                <w:rFonts w:ascii="仿宋" w:eastAsia="仿宋_GB2312" w:hAnsi="仿宋" w:hint="eastAsia"/>
                <w:color w:val="000000"/>
              </w:rPr>
              <w:t>教育</w:t>
            </w:r>
            <w:r w:rsidRPr="00F82AF0">
              <w:rPr>
                <w:rFonts w:ascii="仿宋" w:eastAsia="仿宋_GB2312" w:hAnsi="仿宋" w:hint="eastAsia"/>
                <w:color w:val="000000"/>
              </w:rPr>
              <w:t>教学用书，</w:t>
            </w:r>
            <w:r w:rsidR="0088195A" w:rsidRPr="00F82AF0">
              <w:rPr>
                <w:rFonts w:ascii="仿宋" w:eastAsia="仿宋_GB2312" w:hAnsi="仿宋" w:hint="eastAsia"/>
                <w:color w:val="000000"/>
              </w:rPr>
              <w:t>保障学生</w:t>
            </w:r>
            <w:r w:rsidRPr="00F82AF0">
              <w:rPr>
                <w:rFonts w:ascii="仿宋" w:eastAsia="仿宋_GB2312" w:hAnsi="仿宋" w:hint="eastAsia"/>
                <w:color w:val="000000"/>
              </w:rPr>
              <w:t>合法权益</w:t>
            </w:r>
            <w:r w:rsidR="0088195A" w:rsidRPr="00F82AF0">
              <w:rPr>
                <w:rFonts w:ascii="仿宋" w:eastAsia="仿宋_GB2312" w:hAnsi="仿宋" w:hint="eastAsia"/>
                <w:color w:val="000000"/>
              </w:rPr>
              <w:t>。</w:t>
            </w:r>
          </w:p>
        </w:tc>
        <w:tc>
          <w:tcPr>
            <w:tcW w:w="212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EA7BA3" w:rsidRPr="00F82AF0" w:rsidRDefault="00AE64A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严格执行教材教辅材料准入制度，坚持学生自愿购买原则，不得推荐选用省定目录之外的教辅材料，并及时向</w:t>
            </w:r>
            <w:r w:rsidRPr="00F82AF0">
              <w:rPr>
                <w:rFonts w:ascii="仿宋" w:eastAsia="仿宋_GB2312" w:hAnsi="仿宋" w:hint="eastAsia"/>
                <w:color w:val="000000"/>
              </w:rPr>
              <w:lastRenderedPageBreak/>
              <w:t>学生和家长公布，自觉接受社会监督，保护学生、家长的合法权益。</w:t>
            </w:r>
          </w:p>
        </w:tc>
        <w:tc>
          <w:tcPr>
            <w:tcW w:w="1743"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EA7BA3" w:rsidRPr="00F82AF0" w:rsidRDefault="0088195A" w:rsidP="0088195A">
            <w:pPr>
              <w:adjustRightInd w:val="0"/>
              <w:snapToGrid w:val="0"/>
              <w:spacing w:line="320" w:lineRule="exact"/>
              <w:rPr>
                <w:rFonts w:ascii="仿宋" w:eastAsia="仿宋_GB2312" w:hAnsi="仿宋"/>
                <w:color w:val="000000"/>
              </w:rPr>
            </w:pPr>
            <w:r w:rsidRPr="00F82AF0">
              <w:rPr>
                <w:rFonts w:ascii="仿宋" w:eastAsia="仿宋_GB2312" w:hAnsi="仿宋" w:hint="eastAsia"/>
                <w:color w:val="000000"/>
              </w:rPr>
              <w:lastRenderedPageBreak/>
              <w:t>1.</w:t>
            </w:r>
            <w:r w:rsidR="00AE64A5" w:rsidRPr="00F82AF0">
              <w:rPr>
                <w:rFonts w:ascii="仿宋" w:eastAsia="仿宋_GB2312" w:hAnsi="仿宋" w:hint="eastAsia"/>
                <w:color w:val="000000"/>
              </w:rPr>
              <w:t>《山东省教育厅山东省新闻出版局山东省发展改革委山东省财政厅山东省物价局山东省纠</w:t>
            </w:r>
            <w:r w:rsidR="00AE64A5" w:rsidRPr="00F82AF0">
              <w:rPr>
                <w:rFonts w:ascii="仿宋" w:eastAsia="仿宋_GB2312" w:hAnsi="仿宋" w:hint="eastAsia"/>
                <w:color w:val="000000"/>
              </w:rPr>
              <w:lastRenderedPageBreak/>
              <w:t>风办关于加强中小学教辅材料使用管理工作的意见》（</w:t>
            </w:r>
            <w:proofErr w:type="gramStart"/>
            <w:r w:rsidR="00AE64A5" w:rsidRPr="00F82AF0">
              <w:rPr>
                <w:rFonts w:ascii="仿宋" w:eastAsia="仿宋_GB2312" w:hAnsi="仿宋" w:hint="eastAsia"/>
                <w:color w:val="000000"/>
              </w:rPr>
              <w:t>鲁教基</w:t>
            </w:r>
            <w:proofErr w:type="gramEnd"/>
            <w:r w:rsidR="00AE64A5" w:rsidRPr="00F82AF0">
              <w:rPr>
                <w:rFonts w:ascii="仿宋" w:eastAsia="仿宋_GB2312" w:hAnsi="仿宋" w:hint="eastAsia"/>
                <w:color w:val="000000"/>
              </w:rPr>
              <w:t>字〔</w:t>
            </w:r>
            <w:r w:rsidR="00AE64A5" w:rsidRPr="00F82AF0">
              <w:rPr>
                <w:rFonts w:ascii="仿宋" w:eastAsia="仿宋_GB2312" w:hAnsi="仿宋" w:hint="eastAsia"/>
                <w:color w:val="000000"/>
              </w:rPr>
              <w:t>2012</w:t>
            </w:r>
            <w:r w:rsidR="00AE64A5" w:rsidRPr="00F82AF0">
              <w:rPr>
                <w:rFonts w:ascii="仿宋" w:eastAsia="仿宋_GB2312" w:hAnsi="仿宋" w:hint="eastAsia"/>
                <w:color w:val="000000"/>
              </w:rPr>
              <w:t>〕</w:t>
            </w:r>
            <w:r w:rsidR="00AE64A5" w:rsidRPr="00F82AF0">
              <w:rPr>
                <w:rFonts w:ascii="仿宋" w:eastAsia="仿宋_GB2312" w:hAnsi="仿宋" w:hint="eastAsia"/>
                <w:color w:val="000000"/>
              </w:rPr>
              <w:t>16</w:t>
            </w:r>
            <w:r w:rsidR="00AE64A5" w:rsidRPr="00F82AF0">
              <w:rPr>
                <w:rFonts w:ascii="仿宋" w:eastAsia="仿宋_GB2312" w:hAnsi="仿宋" w:hint="eastAsia"/>
                <w:color w:val="000000"/>
              </w:rPr>
              <w:t>号）</w:t>
            </w:r>
            <w:r w:rsidRPr="00F82AF0">
              <w:rPr>
                <w:rFonts w:ascii="仿宋" w:eastAsia="仿宋_GB2312" w:hAnsi="仿宋" w:hint="eastAsia"/>
                <w:color w:val="000000"/>
              </w:rPr>
              <w:t>中</w:t>
            </w:r>
            <w:r w:rsidR="00AE64A5" w:rsidRPr="00F82AF0">
              <w:rPr>
                <w:rFonts w:ascii="仿宋" w:eastAsia="仿宋_GB2312" w:hAnsi="仿宋" w:hint="eastAsia"/>
                <w:color w:val="000000"/>
              </w:rPr>
              <w:t>第</w:t>
            </w:r>
            <w:r w:rsidR="00AE64A5" w:rsidRPr="00F82AF0">
              <w:rPr>
                <w:rFonts w:ascii="仿宋" w:eastAsia="仿宋_GB2312" w:hAnsi="仿宋" w:hint="eastAsia"/>
                <w:color w:val="000000"/>
              </w:rPr>
              <w:t>3</w:t>
            </w:r>
            <w:r w:rsidR="00AE64A5" w:rsidRPr="00F82AF0">
              <w:rPr>
                <w:rFonts w:ascii="仿宋" w:eastAsia="仿宋_GB2312" w:hAnsi="仿宋" w:hint="eastAsia"/>
                <w:color w:val="000000"/>
              </w:rPr>
              <w:t>条、第</w:t>
            </w:r>
            <w:r w:rsidR="00AE64A5" w:rsidRPr="00F82AF0">
              <w:rPr>
                <w:rFonts w:ascii="仿宋" w:eastAsia="仿宋_GB2312" w:hAnsi="仿宋" w:hint="eastAsia"/>
                <w:color w:val="000000"/>
              </w:rPr>
              <w:t>5</w:t>
            </w:r>
            <w:r w:rsidR="00AE64A5" w:rsidRPr="00F82AF0">
              <w:rPr>
                <w:rFonts w:ascii="仿宋" w:eastAsia="仿宋_GB2312" w:hAnsi="仿宋" w:hint="eastAsia"/>
                <w:color w:val="000000"/>
              </w:rPr>
              <w:t>条、第</w:t>
            </w:r>
            <w:r w:rsidR="00AE64A5" w:rsidRPr="00F82AF0">
              <w:rPr>
                <w:rFonts w:ascii="仿宋" w:eastAsia="仿宋_GB2312" w:hAnsi="仿宋" w:hint="eastAsia"/>
                <w:color w:val="000000"/>
              </w:rPr>
              <w:t>6</w:t>
            </w:r>
            <w:r w:rsidR="00AE64A5" w:rsidRPr="00F82AF0">
              <w:rPr>
                <w:rFonts w:ascii="仿宋" w:eastAsia="仿宋_GB2312" w:hAnsi="仿宋" w:hint="eastAsia"/>
                <w:color w:val="000000"/>
              </w:rPr>
              <w:t>条</w:t>
            </w:r>
            <w:r w:rsidRPr="00F82AF0">
              <w:rPr>
                <w:rFonts w:ascii="仿宋" w:eastAsia="仿宋_GB2312" w:hAnsi="仿宋" w:hint="eastAsia"/>
                <w:color w:val="000000"/>
              </w:rPr>
              <w:t>。</w:t>
            </w:r>
          </w:p>
          <w:p w:rsidR="00EA7BA3" w:rsidRPr="00F82AF0" w:rsidRDefault="0088195A" w:rsidP="0088195A">
            <w:pPr>
              <w:adjustRightInd w:val="0"/>
              <w:snapToGrid w:val="0"/>
              <w:spacing w:line="320" w:lineRule="exact"/>
              <w:rPr>
                <w:rFonts w:ascii="仿宋" w:eastAsia="仿宋_GB2312" w:hAnsi="仿宋"/>
                <w:color w:val="000000"/>
              </w:rPr>
            </w:pPr>
            <w:r w:rsidRPr="00F82AF0">
              <w:rPr>
                <w:rFonts w:ascii="仿宋" w:eastAsia="仿宋_GB2312" w:hAnsi="仿宋" w:hint="eastAsia"/>
                <w:color w:val="000000"/>
              </w:rPr>
              <w:t>2.</w:t>
            </w:r>
            <w:r w:rsidR="00AE64A5" w:rsidRPr="00F82AF0">
              <w:rPr>
                <w:rFonts w:ascii="仿宋" w:eastAsia="仿宋_GB2312" w:hAnsi="仿宋" w:hint="eastAsia"/>
                <w:color w:val="000000"/>
              </w:rPr>
              <w:t>《山东省普通中小学管理基本规范</w:t>
            </w:r>
            <w:r w:rsidR="00AE64A5" w:rsidRPr="00F82AF0">
              <w:rPr>
                <w:rFonts w:ascii="仿宋" w:eastAsia="仿宋_GB2312" w:hAnsi="仿宋" w:hint="eastAsia"/>
                <w:color w:val="000000"/>
              </w:rPr>
              <w:t>(</w:t>
            </w:r>
            <w:r w:rsidR="00AE64A5" w:rsidRPr="00F82AF0">
              <w:rPr>
                <w:rFonts w:ascii="仿宋" w:eastAsia="仿宋_GB2312" w:hAnsi="仿宋" w:hint="eastAsia"/>
                <w:color w:val="000000"/>
              </w:rPr>
              <w:t>试行）》</w:t>
            </w:r>
            <w:r w:rsidRPr="00F82AF0">
              <w:rPr>
                <w:rFonts w:ascii="仿宋" w:eastAsia="仿宋_GB2312" w:hAnsi="仿宋" w:hint="eastAsia"/>
                <w:color w:val="000000"/>
              </w:rPr>
              <w:t>（</w:t>
            </w:r>
            <w:proofErr w:type="gramStart"/>
            <w:r w:rsidR="00AE64A5" w:rsidRPr="00F82AF0">
              <w:rPr>
                <w:rFonts w:ascii="仿宋" w:eastAsia="仿宋_GB2312" w:hAnsi="仿宋" w:hint="eastAsia"/>
                <w:color w:val="000000"/>
              </w:rPr>
              <w:t>鲁教基</w:t>
            </w:r>
            <w:proofErr w:type="gramEnd"/>
            <w:r w:rsidR="00AE64A5" w:rsidRPr="00F82AF0">
              <w:rPr>
                <w:rFonts w:ascii="仿宋" w:eastAsia="仿宋_GB2312" w:hAnsi="仿宋" w:hint="eastAsia"/>
                <w:color w:val="000000"/>
              </w:rPr>
              <w:t>字〔</w:t>
            </w:r>
            <w:r w:rsidR="00AE64A5" w:rsidRPr="00F82AF0">
              <w:rPr>
                <w:rFonts w:ascii="仿宋" w:eastAsia="仿宋_GB2312" w:hAnsi="仿宋" w:hint="eastAsia"/>
                <w:color w:val="000000"/>
              </w:rPr>
              <w:t>2007</w:t>
            </w:r>
            <w:r w:rsidR="00AE64A5" w:rsidRPr="00F82AF0">
              <w:rPr>
                <w:rFonts w:ascii="仿宋" w:eastAsia="仿宋_GB2312" w:hAnsi="仿宋" w:hint="eastAsia"/>
                <w:color w:val="000000"/>
              </w:rPr>
              <w:t>〕</w:t>
            </w:r>
            <w:r w:rsidR="00AE64A5" w:rsidRPr="00F82AF0">
              <w:rPr>
                <w:rFonts w:ascii="仿宋" w:eastAsia="仿宋_GB2312" w:hAnsi="仿宋" w:hint="eastAsia"/>
                <w:color w:val="000000"/>
              </w:rPr>
              <w:t>20</w:t>
            </w:r>
            <w:r w:rsidR="00AE64A5" w:rsidRPr="00F82AF0">
              <w:rPr>
                <w:rFonts w:ascii="仿宋" w:eastAsia="仿宋_GB2312" w:hAnsi="仿宋" w:hint="eastAsia"/>
                <w:color w:val="000000"/>
              </w:rPr>
              <w:t>号</w:t>
            </w:r>
            <w:r w:rsidRPr="00F82AF0">
              <w:rPr>
                <w:rFonts w:ascii="仿宋" w:eastAsia="仿宋_GB2312" w:hAnsi="仿宋" w:hint="eastAsia"/>
                <w:color w:val="000000"/>
              </w:rPr>
              <w:t>）中</w:t>
            </w:r>
            <w:r w:rsidR="00AE64A5" w:rsidRPr="00F82AF0">
              <w:rPr>
                <w:rFonts w:ascii="仿宋" w:eastAsia="仿宋_GB2312" w:hAnsi="仿宋" w:hint="eastAsia"/>
                <w:color w:val="000000"/>
              </w:rPr>
              <w:t>教学管理第</w:t>
            </w:r>
            <w:r w:rsidR="00AE64A5" w:rsidRPr="00F82AF0">
              <w:rPr>
                <w:rFonts w:ascii="仿宋" w:eastAsia="仿宋_GB2312" w:hAnsi="仿宋" w:hint="eastAsia"/>
                <w:color w:val="000000"/>
              </w:rPr>
              <w:t>14</w:t>
            </w:r>
            <w:r w:rsidR="00AE64A5" w:rsidRPr="00F82AF0">
              <w:rPr>
                <w:rFonts w:ascii="仿宋" w:eastAsia="仿宋_GB2312" w:hAnsi="仿宋" w:hint="eastAsia"/>
                <w:color w:val="000000"/>
              </w:rPr>
              <w:t>条</w:t>
            </w:r>
            <w:r w:rsidRPr="00F82AF0">
              <w:rPr>
                <w:rFonts w:ascii="仿宋" w:eastAsia="仿宋_GB2312" w:hAnsi="仿宋" w:hint="eastAsia"/>
                <w:color w:val="000000"/>
              </w:rPr>
              <w:t>。</w:t>
            </w:r>
          </w:p>
          <w:p w:rsidR="0088195A" w:rsidRPr="00F82AF0" w:rsidRDefault="0088195A" w:rsidP="0088195A">
            <w:pPr>
              <w:adjustRightInd w:val="0"/>
              <w:snapToGrid w:val="0"/>
              <w:spacing w:line="320" w:lineRule="exact"/>
              <w:rPr>
                <w:rFonts w:ascii="仿宋" w:eastAsia="仿宋_GB2312" w:hAnsi="仿宋"/>
                <w:color w:val="000000"/>
              </w:rPr>
            </w:pPr>
            <w:r w:rsidRPr="00F82AF0">
              <w:rPr>
                <w:rFonts w:ascii="仿宋" w:eastAsia="仿宋_GB2312" w:hAnsi="仿宋" w:hint="eastAsia"/>
                <w:color w:val="000000"/>
              </w:rPr>
              <w:t>《山东省教育厅关于开展中小学幼儿园教辅材料专项整治的通知》（</w:t>
            </w:r>
            <w:proofErr w:type="gramStart"/>
            <w:r w:rsidRPr="00F82AF0">
              <w:rPr>
                <w:rFonts w:ascii="仿宋" w:eastAsia="仿宋_GB2312" w:hAnsi="仿宋" w:hint="eastAsia"/>
                <w:color w:val="000000"/>
              </w:rPr>
              <w:t>鲁教基函</w:t>
            </w:r>
            <w:proofErr w:type="gramEnd"/>
            <w:r w:rsidRPr="00F82AF0">
              <w:rPr>
                <w:rFonts w:ascii="仿宋" w:eastAsia="仿宋_GB2312" w:hAnsi="仿宋" w:hint="eastAsia"/>
                <w:color w:val="000000"/>
              </w:rPr>
              <w:t xml:space="preserve"> [2019]14 </w:t>
            </w:r>
            <w:r w:rsidRPr="00F82AF0">
              <w:rPr>
                <w:rFonts w:ascii="仿宋" w:eastAsia="仿宋_GB2312" w:hAnsi="仿宋" w:hint="eastAsia"/>
                <w:color w:val="000000"/>
              </w:rPr>
              <w:t>号）。</w:t>
            </w:r>
          </w:p>
        </w:tc>
        <w:tc>
          <w:tcPr>
            <w:tcW w:w="392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88195A" w:rsidRPr="00F82AF0" w:rsidRDefault="00AE64A5" w:rsidP="004D08C9">
            <w:pPr>
              <w:adjustRightInd w:val="0"/>
              <w:snapToGrid w:val="0"/>
              <w:spacing w:line="320" w:lineRule="exact"/>
              <w:rPr>
                <w:rFonts w:ascii="仿宋" w:eastAsia="仿宋_GB2312" w:hAnsi="仿宋"/>
                <w:color w:val="000000"/>
              </w:rPr>
            </w:pPr>
            <w:r w:rsidRPr="00F82AF0">
              <w:rPr>
                <w:rFonts w:ascii="仿宋" w:eastAsia="仿宋_GB2312" w:hAnsi="仿宋" w:hint="eastAsia"/>
                <w:color w:val="000000"/>
              </w:rPr>
              <w:lastRenderedPageBreak/>
              <w:t>1</w:t>
            </w:r>
            <w:r w:rsidR="004D08C9" w:rsidRPr="00F82AF0">
              <w:rPr>
                <w:rFonts w:ascii="仿宋" w:eastAsia="仿宋_GB2312" w:hAnsi="仿宋" w:hint="eastAsia"/>
                <w:color w:val="000000"/>
              </w:rPr>
              <w:t>.</w:t>
            </w:r>
            <w:r w:rsidR="0088195A" w:rsidRPr="00F82AF0">
              <w:rPr>
                <w:rFonts w:ascii="仿宋" w:eastAsia="仿宋_GB2312" w:hAnsi="仿宋" w:hint="eastAsia"/>
                <w:color w:val="000000"/>
              </w:rPr>
              <w:t>自觉遵守《教师法》《教育法》《中小学教师职业道德规范》《山东省普通中小学管理基本规范》和《枣庄市教育局规范中小学收费专项行动实施方案》等规章制度。</w:t>
            </w:r>
          </w:p>
          <w:p w:rsidR="0088195A" w:rsidRPr="00F82AF0" w:rsidRDefault="0088195A" w:rsidP="004D08C9">
            <w:pPr>
              <w:adjustRightInd w:val="0"/>
              <w:snapToGrid w:val="0"/>
              <w:spacing w:line="320" w:lineRule="exact"/>
              <w:rPr>
                <w:rFonts w:ascii="仿宋" w:eastAsia="仿宋_GB2312" w:hAnsi="仿宋"/>
                <w:color w:val="000000"/>
              </w:rPr>
            </w:pPr>
            <w:r w:rsidRPr="00F82AF0">
              <w:rPr>
                <w:rFonts w:ascii="仿宋" w:eastAsia="仿宋_GB2312" w:hAnsi="仿宋" w:hint="eastAsia"/>
                <w:color w:val="000000"/>
              </w:rPr>
              <w:t>2</w:t>
            </w:r>
            <w:r w:rsidR="004D08C9" w:rsidRPr="00F82AF0">
              <w:rPr>
                <w:rFonts w:ascii="仿宋" w:eastAsia="仿宋_GB2312" w:hAnsi="仿宋" w:hint="eastAsia"/>
                <w:color w:val="000000"/>
              </w:rPr>
              <w:t>.</w:t>
            </w:r>
            <w:r w:rsidRPr="00F82AF0">
              <w:rPr>
                <w:rFonts w:ascii="仿宋" w:eastAsia="仿宋_GB2312" w:hAnsi="仿宋" w:hint="eastAsia"/>
                <w:color w:val="000000"/>
              </w:rPr>
              <w:t>不推荐、强迫和变相强迫学生和家长订购</w:t>
            </w:r>
            <w:r w:rsidRPr="00F82AF0">
              <w:rPr>
                <w:rFonts w:ascii="仿宋" w:eastAsia="仿宋_GB2312" w:hAnsi="仿宋" w:hint="eastAsia"/>
                <w:color w:val="000000"/>
              </w:rPr>
              <w:lastRenderedPageBreak/>
              <w:t>推荐目录以外的其他教辅资料、报刊杂志等。</w:t>
            </w:r>
          </w:p>
          <w:p w:rsidR="0088195A" w:rsidRPr="00F82AF0" w:rsidRDefault="0088195A" w:rsidP="004D08C9">
            <w:pPr>
              <w:adjustRightInd w:val="0"/>
              <w:snapToGrid w:val="0"/>
              <w:spacing w:line="320" w:lineRule="exact"/>
              <w:rPr>
                <w:rFonts w:ascii="仿宋" w:eastAsia="仿宋_GB2312" w:hAnsi="仿宋"/>
                <w:color w:val="000000"/>
              </w:rPr>
            </w:pPr>
            <w:r w:rsidRPr="00F82AF0">
              <w:rPr>
                <w:rFonts w:ascii="仿宋" w:eastAsia="仿宋_GB2312" w:hAnsi="仿宋" w:hint="eastAsia"/>
                <w:color w:val="000000"/>
              </w:rPr>
              <w:t>3</w:t>
            </w:r>
            <w:r w:rsidR="004D08C9" w:rsidRPr="00F82AF0">
              <w:rPr>
                <w:rFonts w:ascii="仿宋" w:eastAsia="仿宋_GB2312" w:hAnsi="仿宋" w:hint="eastAsia"/>
                <w:color w:val="000000"/>
              </w:rPr>
              <w:t>.</w:t>
            </w:r>
            <w:proofErr w:type="gramStart"/>
            <w:r w:rsidRPr="00F82AF0">
              <w:rPr>
                <w:rFonts w:ascii="仿宋" w:eastAsia="仿宋_GB2312" w:hAnsi="仿宋" w:hint="eastAsia"/>
                <w:color w:val="000000"/>
              </w:rPr>
              <w:t>不</w:t>
            </w:r>
            <w:proofErr w:type="gramEnd"/>
            <w:r w:rsidRPr="00F82AF0">
              <w:rPr>
                <w:rFonts w:ascii="仿宋" w:eastAsia="仿宋_GB2312" w:hAnsi="仿宋" w:hint="eastAsia"/>
                <w:color w:val="000000"/>
              </w:rPr>
              <w:t>强行统一组织学生购买教辅材料或统一代办征订教辅材料。</w:t>
            </w:r>
          </w:p>
          <w:p w:rsidR="0088195A" w:rsidRPr="00F82AF0" w:rsidRDefault="0088195A" w:rsidP="004D08C9">
            <w:pPr>
              <w:adjustRightInd w:val="0"/>
              <w:snapToGrid w:val="0"/>
              <w:spacing w:line="320" w:lineRule="exact"/>
              <w:rPr>
                <w:rFonts w:ascii="仿宋" w:eastAsia="仿宋_GB2312" w:hAnsi="仿宋"/>
                <w:color w:val="000000"/>
              </w:rPr>
            </w:pPr>
            <w:r w:rsidRPr="00F82AF0">
              <w:rPr>
                <w:rFonts w:ascii="仿宋" w:eastAsia="仿宋_GB2312" w:hAnsi="仿宋" w:hint="eastAsia"/>
                <w:color w:val="000000"/>
              </w:rPr>
              <w:t>4</w:t>
            </w:r>
            <w:r w:rsidR="004D08C9" w:rsidRPr="00F82AF0">
              <w:rPr>
                <w:rFonts w:ascii="仿宋" w:eastAsia="仿宋_GB2312" w:hAnsi="仿宋" w:hint="eastAsia"/>
                <w:color w:val="000000"/>
              </w:rPr>
              <w:t>.</w:t>
            </w:r>
            <w:r w:rsidRPr="00F82AF0">
              <w:rPr>
                <w:rFonts w:ascii="仿宋" w:eastAsia="仿宋_GB2312" w:hAnsi="仿宋" w:hint="eastAsia"/>
                <w:color w:val="000000"/>
              </w:rPr>
              <w:t>坚决制止推销</w:t>
            </w:r>
            <w:r w:rsidR="0069194E">
              <w:rPr>
                <w:rFonts w:ascii="仿宋" w:eastAsia="仿宋_GB2312" w:hAnsi="仿宋" w:hint="eastAsia"/>
                <w:color w:val="000000"/>
              </w:rPr>
              <w:t>教辅资料</w:t>
            </w:r>
            <w:r w:rsidRPr="00F82AF0">
              <w:rPr>
                <w:rFonts w:ascii="仿宋" w:eastAsia="仿宋_GB2312" w:hAnsi="仿宋" w:hint="eastAsia"/>
                <w:color w:val="000000"/>
              </w:rPr>
              <w:t>。</w:t>
            </w:r>
          </w:p>
          <w:p w:rsidR="0088195A" w:rsidRPr="00F82AF0" w:rsidRDefault="0088195A" w:rsidP="004D08C9">
            <w:pPr>
              <w:adjustRightInd w:val="0"/>
              <w:snapToGrid w:val="0"/>
              <w:spacing w:line="320" w:lineRule="exact"/>
              <w:rPr>
                <w:rFonts w:ascii="仿宋" w:eastAsia="仿宋_GB2312" w:hAnsi="仿宋"/>
                <w:color w:val="000000"/>
              </w:rPr>
            </w:pPr>
            <w:r w:rsidRPr="00F82AF0">
              <w:rPr>
                <w:rFonts w:ascii="仿宋" w:eastAsia="仿宋_GB2312" w:hAnsi="仿宋" w:hint="eastAsia"/>
                <w:color w:val="000000"/>
              </w:rPr>
              <w:t>5</w:t>
            </w:r>
            <w:r w:rsidR="004D08C9" w:rsidRPr="00F82AF0">
              <w:rPr>
                <w:rFonts w:ascii="仿宋" w:eastAsia="仿宋_GB2312" w:hAnsi="仿宋" w:hint="eastAsia"/>
                <w:color w:val="000000"/>
              </w:rPr>
              <w:t>.</w:t>
            </w:r>
            <w:r w:rsidRPr="00F82AF0">
              <w:rPr>
                <w:rFonts w:ascii="仿宋" w:eastAsia="仿宋_GB2312" w:hAnsi="仿宋" w:hint="eastAsia"/>
                <w:color w:val="000000"/>
              </w:rPr>
              <w:t>不以在指定的教辅资料上布置作业为由变相要求学生购买教辅资料。</w:t>
            </w:r>
          </w:p>
          <w:p w:rsidR="004D08C9" w:rsidRPr="00F82AF0" w:rsidRDefault="004D08C9" w:rsidP="004D08C9">
            <w:pPr>
              <w:adjustRightInd w:val="0"/>
              <w:snapToGrid w:val="0"/>
              <w:spacing w:line="320" w:lineRule="exact"/>
              <w:rPr>
                <w:rFonts w:ascii="仿宋" w:eastAsia="仿宋_GB2312" w:hAnsi="仿宋"/>
                <w:color w:val="000000"/>
              </w:rPr>
            </w:pPr>
            <w:r w:rsidRPr="00F82AF0">
              <w:rPr>
                <w:rFonts w:ascii="仿宋" w:eastAsia="仿宋_GB2312" w:hAnsi="仿宋" w:hint="eastAsia"/>
                <w:color w:val="000000"/>
              </w:rPr>
              <w:t>6.</w:t>
            </w:r>
            <w:r w:rsidRPr="00F82AF0">
              <w:rPr>
                <w:rFonts w:ascii="仿宋" w:eastAsia="仿宋_GB2312" w:hAnsi="仿宋" w:hint="eastAsia"/>
                <w:color w:val="000000"/>
              </w:rPr>
              <w:t>设置举报邮箱及电话，主动接受社会监督。</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D08C9" w:rsidRPr="00F82AF0" w:rsidRDefault="00AE64A5" w:rsidP="00572A0E">
            <w:pPr>
              <w:adjustRightInd w:val="0"/>
              <w:snapToGrid w:val="0"/>
              <w:spacing w:line="320" w:lineRule="exact"/>
              <w:jc w:val="center"/>
              <w:rPr>
                <w:rFonts w:ascii="仿宋" w:eastAsia="仿宋_GB2312" w:hAnsi="仿宋"/>
                <w:color w:val="000000"/>
              </w:rPr>
            </w:pPr>
            <w:r w:rsidRPr="00F82AF0">
              <w:rPr>
                <w:rFonts w:ascii="仿宋" w:eastAsia="仿宋_GB2312" w:hAnsi="仿宋" w:hint="eastAsia"/>
                <w:color w:val="000000"/>
              </w:rPr>
              <w:lastRenderedPageBreak/>
              <w:t>课程教学处</w:t>
            </w:r>
          </w:p>
          <w:p w:rsidR="00EA7BA3" w:rsidRPr="00F82AF0" w:rsidRDefault="00AE64A5" w:rsidP="00572A0E">
            <w:pPr>
              <w:adjustRightInd w:val="0"/>
              <w:snapToGrid w:val="0"/>
              <w:spacing w:line="320" w:lineRule="exact"/>
              <w:jc w:val="center"/>
              <w:rPr>
                <w:rFonts w:ascii="仿宋" w:eastAsia="仿宋_GB2312" w:hAnsi="仿宋"/>
                <w:color w:val="000000"/>
              </w:rPr>
            </w:pPr>
            <w:r w:rsidRPr="00F82AF0">
              <w:rPr>
                <w:rFonts w:ascii="仿宋" w:eastAsia="仿宋_GB2312" w:hAnsi="仿宋" w:hint="eastAsia"/>
                <w:color w:val="000000"/>
              </w:rPr>
              <w:t>8168969</w:t>
            </w:r>
          </w:p>
          <w:p w:rsidR="004D08C9" w:rsidRPr="00F82AF0" w:rsidRDefault="004D08C9" w:rsidP="00572A0E">
            <w:pPr>
              <w:adjustRightInd w:val="0"/>
              <w:snapToGrid w:val="0"/>
              <w:spacing w:line="320" w:lineRule="exact"/>
              <w:jc w:val="center"/>
              <w:rPr>
                <w:rFonts w:ascii="仿宋" w:eastAsia="仿宋_GB2312" w:hAnsi="仿宋"/>
                <w:color w:val="000000"/>
              </w:rPr>
            </w:pPr>
            <w:r w:rsidRPr="00F82AF0">
              <w:rPr>
                <w:rFonts w:ascii="仿宋" w:eastAsia="仿宋_GB2312" w:hAnsi="仿宋" w:hint="eastAsia"/>
                <w:color w:val="000000"/>
              </w:rPr>
              <w:t>协办科室：</w:t>
            </w:r>
          </w:p>
          <w:p w:rsidR="00572A0E" w:rsidRDefault="004D08C9" w:rsidP="00572A0E">
            <w:pPr>
              <w:adjustRightInd w:val="0"/>
              <w:snapToGrid w:val="0"/>
              <w:spacing w:line="320" w:lineRule="exact"/>
              <w:jc w:val="center"/>
              <w:rPr>
                <w:rFonts w:ascii="仿宋" w:eastAsia="仿宋_GB2312" w:hAnsi="仿宋"/>
                <w:color w:val="000000"/>
              </w:rPr>
            </w:pPr>
            <w:r w:rsidRPr="00F82AF0">
              <w:rPr>
                <w:rFonts w:ascii="仿宋" w:eastAsia="仿宋_GB2312" w:hAnsi="仿宋" w:hint="eastAsia"/>
                <w:color w:val="000000"/>
              </w:rPr>
              <w:t>教师发展处</w:t>
            </w:r>
          </w:p>
          <w:p w:rsidR="004D08C9" w:rsidRPr="00572A0E" w:rsidRDefault="004D08C9" w:rsidP="00572A0E">
            <w:pPr>
              <w:adjustRightInd w:val="0"/>
              <w:snapToGrid w:val="0"/>
              <w:spacing w:line="320" w:lineRule="exact"/>
              <w:jc w:val="center"/>
              <w:rPr>
                <w:rFonts w:ascii="仿宋" w:eastAsia="仿宋_GB2312" w:hAnsi="仿宋"/>
                <w:color w:val="000000"/>
              </w:rPr>
            </w:pPr>
            <w:r w:rsidRPr="00F82AF0">
              <w:rPr>
                <w:rFonts w:ascii="仿宋" w:eastAsia="仿宋_GB2312" w:hAnsi="仿宋" w:hint="eastAsia"/>
              </w:rPr>
              <w:t>8168997</w:t>
            </w:r>
          </w:p>
        </w:tc>
        <w:tc>
          <w:tcPr>
            <w:tcW w:w="184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4D08C9" w:rsidRPr="00F82AF0" w:rsidRDefault="004D08C9" w:rsidP="004D08C9">
            <w:pPr>
              <w:adjustRightInd w:val="0"/>
              <w:snapToGrid w:val="0"/>
              <w:spacing w:line="320" w:lineRule="exact"/>
              <w:rPr>
                <w:rFonts w:ascii="仿宋" w:eastAsia="仿宋_GB2312" w:hAnsi="仿宋"/>
                <w:color w:val="000000"/>
              </w:rPr>
            </w:pPr>
            <w:r w:rsidRPr="00F82AF0">
              <w:rPr>
                <w:rFonts w:ascii="仿宋" w:eastAsia="仿宋_GB2312" w:hAnsi="仿宋" w:hint="eastAsia"/>
                <w:color w:val="000000"/>
              </w:rPr>
              <w:t>1.</w:t>
            </w:r>
            <w:r w:rsidRPr="00F82AF0">
              <w:rPr>
                <w:rFonts w:ascii="仿宋" w:eastAsia="仿宋_GB2312" w:hAnsi="仿宋" w:hint="eastAsia"/>
                <w:color w:val="000000"/>
              </w:rPr>
              <w:t>加强组织领导。学校成立领导小组，实行校长总负责，分管校长具体负责，层层建立责任制，纳入教</w:t>
            </w:r>
            <w:r w:rsidRPr="00F82AF0">
              <w:rPr>
                <w:rFonts w:ascii="仿宋" w:eastAsia="仿宋_GB2312" w:hAnsi="仿宋" w:hint="eastAsia"/>
                <w:color w:val="000000"/>
              </w:rPr>
              <w:lastRenderedPageBreak/>
              <w:t>师师德考核。</w:t>
            </w:r>
          </w:p>
          <w:p w:rsidR="004D08C9" w:rsidRPr="00F82AF0" w:rsidRDefault="004D08C9" w:rsidP="004D08C9">
            <w:pPr>
              <w:adjustRightInd w:val="0"/>
              <w:snapToGrid w:val="0"/>
              <w:spacing w:line="320" w:lineRule="exact"/>
              <w:rPr>
                <w:rFonts w:ascii="仿宋" w:eastAsia="仿宋_GB2312" w:hAnsi="仿宋"/>
                <w:color w:val="000000"/>
              </w:rPr>
            </w:pPr>
            <w:r w:rsidRPr="00F82AF0">
              <w:rPr>
                <w:rFonts w:ascii="仿宋" w:eastAsia="仿宋_GB2312" w:hAnsi="仿宋" w:hint="eastAsia"/>
                <w:color w:val="000000"/>
              </w:rPr>
              <w:t>2.</w:t>
            </w:r>
            <w:r w:rsidRPr="00F82AF0">
              <w:rPr>
                <w:rFonts w:ascii="仿宋" w:eastAsia="仿宋_GB2312" w:hAnsi="仿宋" w:hint="eastAsia"/>
                <w:color w:val="000000"/>
              </w:rPr>
              <w:t>注重宣传发动。召开领导小组和教工例会，认真学习省市文件通知精神同时组织全体教师签订了《枣庄市实验学校师德师风承诺书》。</w:t>
            </w:r>
          </w:p>
          <w:p w:rsidR="004D08C9" w:rsidRPr="00F82AF0" w:rsidRDefault="004D08C9" w:rsidP="004D08C9">
            <w:pPr>
              <w:adjustRightInd w:val="0"/>
              <w:snapToGrid w:val="0"/>
              <w:spacing w:line="320" w:lineRule="exact"/>
              <w:rPr>
                <w:rFonts w:ascii="仿宋" w:eastAsia="仿宋_GB2312" w:hAnsi="仿宋"/>
                <w:color w:val="000000"/>
              </w:rPr>
            </w:pPr>
            <w:r w:rsidRPr="00F82AF0">
              <w:rPr>
                <w:rFonts w:ascii="仿宋" w:eastAsia="仿宋_GB2312" w:hAnsi="仿宋" w:hint="eastAsia"/>
                <w:color w:val="000000"/>
              </w:rPr>
              <w:t>3.</w:t>
            </w:r>
            <w:r w:rsidRPr="00F82AF0">
              <w:rPr>
                <w:rFonts w:ascii="仿宋" w:eastAsia="仿宋_GB2312" w:hAnsi="仿宋" w:hint="eastAsia"/>
                <w:color w:val="000000"/>
              </w:rPr>
              <w:t>落实问卷调查。针对是否存在推荐目录外教辅材料问题；是否存在强迫或者变相强迫购买教辅材料问题；是否存在教辅类商业广告和商业活动进校园问题发放调查问卷。</w:t>
            </w:r>
          </w:p>
          <w:p w:rsidR="004D08C9" w:rsidRPr="00F82AF0" w:rsidRDefault="004D08C9" w:rsidP="004D08C9">
            <w:pPr>
              <w:adjustRightInd w:val="0"/>
              <w:snapToGrid w:val="0"/>
              <w:spacing w:line="320" w:lineRule="exact"/>
              <w:rPr>
                <w:rFonts w:ascii="仿宋" w:eastAsia="仿宋_GB2312" w:hAnsi="仿宋"/>
                <w:color w:val="000000"/>
              </w:rPr>
            </w:pPr>
            <w:r w:rsidRPr="00F82AF0">
              <w:rPr>
                <w:rFonts w:ascii="仿宋" w:eastAsia="仿宋_GB2312" w:hAnsi="仿宋" w:hint="eastAsia"/>
                <w:color w:val="000000"/>
              </w:rPr>
              <w:t>4.</w:t>
            </w:r>
            <w:r w:rsidRPr="00F82AF0">
              <w:rPr>
                <w:rFonts w:ascii="仿宋" w:eastAsia="仿宋_GB2312" w:hAnsi="仿宋" w:hint="eastAsia"/>
                <w:color w:val="000000"/>
              </w:rPr>
              <w:t>形成督查制度。由教师发展处牵头的</w:t>
            </w:r>
            <w:proofErr w:type="gramStart"/>
            <w:r w:rsidRPr="00F82AF0">
              <w:rPr>
                <w:rFonts w:ascii="仿宋" w:eastAsia="仿宋_GB2312" w:hAnsi="仿宋" w:hint="eastAsia"/>
                <w:color w:val="000000"/>
              </w:rPr>
              <w:t>师德专项</w:t>
            </w:r>
            <w:proofErr w:type="gramEnd"/>
            <w:r w:rsidRPr="00F82AF0">
              <w:rPr>
                <w:rFonts w:ascii="仿宋" w:eastAsia="仿宋_GB2312" w:hAnsi="仿宋" w:hint="eastAsia"/>
                <w:color w:val="000000"/>
              </w:rPr>
              <w:t>督查制度，形成督查通报，及时反馈督查结果。</w:t>
            </w:r>
          </w:p>
          <w:p w:rsidR="00EA7BA3" w:rsidRPr="00F82AF0" w:rsidRDefault="004D08C9" w:rsidP="004D08C9">
            <w:pPr>
              <w:adjustRightInd w:val="0"/>
              <w:snapToGrid w:val="0"/>
              <w:spacing w:line="320" w:lineRule="exact"/>
              <w:rPr>
                <w:rFonts w:ascii="仿宋" w:eastAsia="仿宋_GB2312" w:hAnsi="仿宋"/>
                <w:color w:val="000000"/>
              </w:rPr>
            </w:pPr>
            <w:r w:rsidRPr="00F82AF0">
              <w:rPr>
                <w:rFonts w:ascii="仿宋" w:eastAsia="仿宋_GB2312" w:hAnsi="仿宋" w:hint="eastAsia"/>
                <w:color w:val="000000"/>
              </w:rPr>
              <w:t>5.</w:t>
            </w:r>
            <w:r w:rsidRPr="00F82AF0">
              <w:rPr>
                <w:rFonts w:ascii="仿宋" w:eastAsia="仿宋_GB2312" w:hAnsi="仿宋" w:hint="eastAsia"/>
                <w:color w:val="000000"/>
              </w:rPr>
              <w:t>落实责任追究。针对学生调查问卷和师师风督查情况，严肃追究相关人员责任。</w:t>
            </w:r>
          </w:p>
        </w:tc>
        <w:tc>
          <w:tcPr>
            <w:tcW w:w="7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A7BA3" w:rsidRPr="00F82AF0" w:rsidRDefault="00AE64A5" w:rsidP="000963E2">
            <w:pPr>
              <w:rPr>
                <w:rFonts w:ascii="仿宋" w:eastAsia="仿宋_GB2312" w:hAnsi="仿宋"/>
                <w:color w:val="000000"/>
              </w:rPr>
            </w:pPr>
            <w:r w:rsidRPr="00F82AF0">
              <w:rPr>
                <w:rFonts w:ascii="仿宋" w:eastAsia="仿宋_GB2312" w:hAnsi="仿宋" w:hint="eastAsia"/>
                <w:color w:val="000000"/>
              </w:rPr>
              <w:lastRenderedPageBreak/>
              <w:t>长期</w:t>
            </w:r>
          </w:p>
        </w:tc>
      </w:tr>
      <w:tr w:rsidR="00EA7BA3" w:rsidRPr="00F82AF0" w:rsidTr="00697119">
        <w:trPr>
          <w:trHeight w:val="709"/>
        </w:trPr>
        <w:tc>
          <w:tcPr>
            <w:tcW w:w="61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EA7BA3" w:rsidRPr="00F82AF0" w:rsidRDefault="00AE64A5">
            <w:pPr>
              <w:adjustRightInd w:val="0"/>
              <w:snapToGrid w:val="0"/>
              <w:spacing w:line="580" w:lineRule="exact"/>
              <w:jc w:val="center"/>
              <w:textAlignment w:val="center"/>
              <w:rPr>
                <w:rFonts w:ascii="Arial" w:eastAsia="仿宋_GB2312" w:hAnsi="Arial" w:cs="Arial"/>
                <w:color w:val="000000"/>
                <w:kern w:val="0"/>
              </w:rPr>
            </w:pPr>
            <w:r w:rsidRPr="00F82AF0">
              <w:rPr>
                <w:rFonts w:ascii="Arial" w:eastAsia="仿宋_GB2312" w:hAnsi="Arial" w:cs="Arial" w:hint="eastAsia"/>
                <w:color w:val="000000"/>
                <w:kern w:val="0"/>
              </w:rPr>
              <w:lastRenderedPageBreak/>
              <w:t>4</w:t>
            </w:r>
          </w:p>
        </w:tc>
        <w:tc>
          <w:tcPr>
            <w:tcW w:w="13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A7BA3" w:rsidRPr="00F82AF0" w:rsidRDefault="00AE64A5">
            <w:pPr>
              <w:adjustRightInd w:val="0"/>
              <w:snapToGrid w:val="0"/>
              <w:spacing w:line="580" w:lineRule="exact"/>
              <w:jc w:val="center"/>
              <w:textAlignment w:val="center"/>
              <w:rPr>
                <w:rFonts w:ascii="Arial" w:eastAsia="仿宋_GB2312" w:hAnsi="Arial" w:cs="Arial"/>
                <w:color w:val="000000"/>
                <w:kern w:val="0"/>
              </w:rPr>
            </w:pPr>
            <w:r w:rsidRPr="00F82AF0">
              <w:rPr>
                <w:rFonts w:ascii="Arial" w:eastAsia="仿宋_GB2312" w:hAnsi="Arial" w:cs="Arial" w:hint="eastAsia"/>
                <w:color w:val="000000"/>
                <w:kern w:val="0"/>
              </w:rPr>
              <w:t>学生学籍管理</w:t>
            </w:r>
          </w:p>
          <w:p w:rsidR="00EA7BA3" w:rsidRPr="00F82AF0" w:rsidRDefault="00AE64A5">
            <w:pPr>
              <w:adjustRightInd w:val="0"/>
              <w:snapToGrid w:val="0"/>
              <w:spacing w:line="580" w:lineRule="exact"/>
              <w:jc w:val="center"/>
              <w:textAlignment w:val="center"/>
              <w:rPr>
                <w:rFonts w:ascii="Arial" w:eastAsia="仿宋_GB2312" w:hAnsi="Arial" w:cs="Arial"/>
                <w:color w:val="000000"/>
                <w:kern w:val="0"/>
              </w:rPr>
            </w:pPr>
            <w:r w:rsidRPr="00F82AF0">
              <w:rPr>
                <w:rFonts w:ascii="Arial" w:eastAsia="仿宋_GB2312" w:hAnsi="Arial" w:cs="Arial" w:hint="eastAsia"/>
                <w:color w:val="000000"/>
                <w:kern w:val="0"/>
              </w:rPr>
              <w:t>与综合素质评价</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A7BA3" w:rsidRPr="00F82AF0" w:rsidRDefault="000308FD" w:rsidP="000963E2">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规范学生学籍管理，完善学生综合素质评价。</w:t>
            </w:r>
          </w:p>
        </w:tc>
        <w:tc>
          <w:tcPr>
            <w:tcW w:w="212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EA7BA3" w:rsidRPr="00F82AF0" w:rsidRDefault="00AE64A5" w:rsidP="000963E2">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每年新生入学时，学校课程处为新录取的学生办理建籍手续，为在校学生办理学籍变更、转入、转出等手续，并按照学段与年级共同建设学生九年的素质教育评价手册，全面评估学生在校期间的综合表现和学习能力。</w:t>
            </w:r>
          </w:p>
        </w:tc>
        <w:tc>
          <w:tcPr>
            <w:tcW w:w="1743"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EA7BA3" w:rsidRPr="00F82AF0" w:rsidRDefault="000308FD" w:rsidP="000963E2">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1.</w:t>
            </w:r>
            <w:r w:rsidR="00AE64A5" w:rsidRPr="00F82AF0">
              <w:rPr>
                <w:rFonts w:ascii="仿宋" w:eastAsia="仿宋_GB2312" w:hAnsi="仿宋" w:hint="eastAsia"/>
                <w:color w:val="000000"/>
              </w:rPr>
              <w:t>《山东省普通中小学学籍管理规定（试行）》（</w:t>
            </w:r>
            <w:proofErr w:type="gramStart"/>
            <w:r w:rsidR="00AE64A5" w:rsidRPr="00F82AF0">
              <w:rPr>
                <w:rFonts w:ascii="仿宋" w:eastAsia="仿宋_GB2312" w:hAnsi="仿宋" w:hint="eastAsia"/>
                <w:color w:val="000000"/>
              </w:rPr>
              <w:t>鲁教基</w:t>
            </w:r>
            <w:proofErr w:type="gramEnd"/>
            <w:r w:rsidR="00AE64A5" w:rsidRPr="00F82AF0">
              <w:rPr>
                <w:rFonts w:ascii="仿宋" w:eastAsia="仿宋_GB2312" w:hAnsi="仿宋" w:hint="eastAsia"/>
                <w:color w:val="000000"/>
              </w:rPr>
              <w:t>字〔</w:t>
            </w:r>
            <w:r w:rsidR="00AE64A5" w:rsidRPr="00F82AF0">
              <w:rPr>
                <w:rFonts w:ascii="仿宋" w:eastAsia="仿宋_GB2312" w:hAnsi="仿宋" w:hint="eastAsia"/>
                <w:color w:val="000000"/>
              </w:rPr>
              <w:t>2007</w:t>
            </w:r>
            <w:r w:rsidR="00AE64A5" w:rsidRPr="00F82AF0">
              <w:rPr>
                <w:rFonts w:ascii="仿宋" w:eastAsia="仿宋_GB2312" w:hAnsi="仿宋" w:hint="eastAsia"/>
                <w:color w:val="000000"/>
              </w:rPr>
              <w:t>〕</w:t>
            </w:r>
            <w:r w:rsidR="00AE64A5" w:rsidRPr="00F82AF0">
              <w:rPr>
                <w:rFonts w:ascii="仿宋" w:eastAsia="仿宋_GB2312" w:hAnsi="仿宋" w:hint="eastAsia"/>
                <w:color w:val="000000"/>
              </w:rPr>
              <w:t>26</w:t>
            </w:r>
            <w:r w:rsidR="00AE64A5" w:rsidRPr="00F82AF0">
              <w:rPr>
                <w:rFonts w:ascii="仿宋" w:eastAsia="仿宋_GB2312" w:hAnsi="仿宋" w:hint="eastAsia"/>
                <w:color w:val="000000"/>
              </w:rPr>
              <w:t>号）</w:t>
            </w:r>
            <w:r w:rsidRPr="00F82AF0">
              <w:rPr>
                <w:rFonts w:ascii="仿宋" w:eastAsia="仿宋_GB2312" w:hAnsi="仿宋" w:hint="eastAsia"/>
                <w:color w:val="000000"/>
              </w:rPr>
              <w:t>。</w:t>
            </w:r>
          </w:p>
          <w:p w:rsidR="00EA7BA3" w:rsidRPr="00F82AF0" w:rsidRDefault="000308FD" w:rsidP="000963E2">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2.</w:t>
            </w:r>
            <w:r w:rsidR="00AE64A5" w:rsidRPr="00F82AF0">
              <w:rPr>
                <w:rFonts w:ascii="仿宋" w:eastAsia="仿宋_GB2312" w:hAnsi="仿宋" w:hint="eastAsia"/>
                <w:color w:val="000000"/>
              </w:rPr>
              <w:t>《山东省普通中小学管理基本规范（试行）》（</w:t>
            </w:r>
            <w:proofErr w:type="gramStart"/>
            <w:r w:rsidR="00AE64A5" w:rsidRPr="00F82AF0">
              <w:rPr>
                <w:rFonts w:ascii="仿宋" w:eastAsia="仿宋_GB2312" w:hAnsi="仿宋" w:hint="eastAsia"/>
                <w:color w:val="000000"/>
              </w:rPr>
              <w:t>鲁教基</w:t>
            </w:r>
            <w:proofErr w:type="gramEnd"/>
            <w:r w:rsidR="00AE64A5" w:rsidRPr="00F82AF0">
              <w:rPr>
                <w:rFonts w:ascii="仿宋" w:eastAsia="仿宋_GB2312" w:hAnsi="仿宋" w:hint="eastAsia"/>
                <w:color w:val="000000"/>
              </w:rPr>
              <w:t>字〔</w:t>
            </w:r>
            <w:r w:rsidR="00AE64A5" w:rsidRPr="00F82AF0">
              <w:rPr>
                <w:rFonts w:ascii="仿宋" w:eastAsia="仿宋_GB2312" w:hAnsi="仿宋" w:hint="eastAsia"/>
                <w:color w:val="000000"/>
              </w:rPr>
              <w:t>2007</w:t>
            </w:r>
            <w:r w:rsidR="00AE64A5" w:rsidRPr="00F82AF0">
              <w:rPr>
                <w:rFonts w:ascii="仿宋" w:eastAsia="仿宋_GB2312" w:hAnsi="仿宋" w:hint="eastAsia"/>
                <w:color w:val="000000"/>
              </w:rPr>
              <w:t>〕</w:t>
            </w:r>
            <w:r w:rsidR="00AE64A5" w:rsidRPr="00F82AF0">
              <w:rPr>
                <w:rFonts w:ascii="仿宋" w:eastAsia="仿宋_GB2312" w:hAnsi="仿宋" w:hint="eastAsia"/>
                <w:color w:val="000000"/>
              </w:rPr>
              <w:t>20</w:t>
            </w:r>
            <w:r w:rsidR="00AE64A5" w:rsidRPr="00F82AF0">
              <w:rPr>
                <w:rFonts w:ascii="仿宋" w:eastAsia="仿宋_GB2312" w:hAnsi="仿宋" w:hint="eastAsia"/>
                <w:color w:val="000000"/>
              </w:rPr>
              <w:t>号）</w:t>
            </w:r>
            <w:r w:rsidRPr="00F82AF0">
              <w:rPr>
                <w:rFonts w:ascii="仿宋" w:eastAsia="仿宋_GB2312" w:hAnsi="仿宋" w:hint="eastAsia"/>
                <w:color w:val="000000"/>
              </w:rPr>
              <w:t>中</w:t>
            </w:r>
            <w:r w:rsidR="00AE64A5" w:rsidRPr="00F82AF0">
              <w:rPr>
                <w:rFonts w:ascii="仿宋" w:eastAsia="仿宋_GB2312" w:hAnsi="仿宋" w:hint="eastAsia"/>
                <w:color w:val="000000"/>
              </w:rPr>
              <w:t>评价管理第</w:t>
            </w:r>
            <w:r w:rsidR="00AE64A5" w:rsidRPr="00F82AF0">
              <w:rPr>
                <w:rFonts w:ascii="仿宋" w:eastAsia="仿宋_GB2312" w:hAnsi="仿宋" w:hint="eastAsia"/>
                <w:color w:val="000000"/>
              </w:rPr>
              <w:t>25</w:t>
            </w:r>
            <w:r w:rsidR="00AE64A5" w:rsidRPr="00F82AF0">
              <w:rPr>
                <w:rFonts w:ascii="仿宋" w:eastAsia="仿宋_GB2312" w:hAnsi="仿宋" w:hint="eastAsia"/>
                <w:color w:val="000000"/>
              </w:rPr>
              <w:t>条</w:t>
            </w:r>
            <w:r w:rsidRPr="00F82AF0">
              <w:rPr>
                <w:rFonts w:ascii="仿宋" w:eastAsia="仿宋_GB2312" w:hAnsi="仿宋" w:hint="eastAsia"/>
                <w:color w:val="000000"/>
              </w:rPr>
              <w:t>。</w:t>
            </w:r>
          </w:p>
        </w:tc>
        <w:tc>
          <w:tcPr>
            <w:tcW w:w="392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AE64A5" w:rsidRPr="00F82AF0" w:rsidRDefault="00AE64A5" w:rsidP="000963E2">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1.</w:t>
            </w:r>
            <w:r w:rsidRPr="00F82AF0">
              <w:rPr>
                <w:rFonts w:ascii="仿宋" w:eastAsia="仿宋_GB2312" w:hAnsi="仿宋" w:hint="eastAsia"/>
                <w:color w:val="000000"/>
              </w:rPr>
              <w:t>科学制定招生计划。全面摸清辖区内各学校学位存量和教师队伍现状，主动与公安、住建等部门沟通联系，全面掌握辖区内常住外来人口适龄儿童数量，结合学校学位及师资情况，科学合理制定招生计划。</w:t>
            </w:r>
          </w:p>
          <w:p w:rsidR="00AE64A5" w:rsidRPr="00F82AF0" w:rsidRDefault="00AE64A5" w:rsidP="000963E2">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2.</w:t>
            </w:r>
            <w:r w:rsidRPr="00F82AF0">
              <w:rPr>
                <w:rFonts w:ascii="仿宋" w:eastAsia="仿宋_GB2312" w:hAnsi="仿宋" w:hint="eastAsia"/>
                <w:color w:val="000000"/>
              </w:rPr>
              <w:t>坚决落实免试入学。根据《义务教育法》的规定，不得通过笔试、面试、面谈、考察或擅自附加其他任何条件招生。对入学新生均衡编班、阳光分班。</w:t>
            </w:r>
          </w:p>
          <w:p w:rsidR="00AE64A5" w:rsidRPr="00F82AF0" w:rsidRDefault="00AE64A5" w:rsidP="000963E2">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3.</w:t>
            </w:r>
            <w:r w:rsidRPr="00F82AF0">
              <w:rPr>
                <w:rFonts w:ascii="仿宋" w:eastAsia="仿宋_GB2312" w:hAnsi="仿宋" w:hint="eastAsia"/>
                <w:color w:val="000000"/>
              </w:rPr>
              <w:t>简化入学证明材料。按照《义务教育法》《山东省义务教育条例》和国家、省市招生入学有关政策规定，严禁各类“奇葩证明”“循环证明”“重复证明”。</w:t>
            </w:r>
          </w:p>
          <w:p w:rsidR="00AE64A5" w:rsidRPr="00F82AF0" w:rsidRDefault="00AE64A5" w:rsidP="000963E2">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4.</w:t>
            </w:r>
            <w:r w:rsidRPr="00F82AF0">
              <w:rPr>
                <w:rFonts w:ascii="仿宋" w:eastAsia="仿宋_GB2312" w:hAnsi="仿宋" w:hint="eastAsia"/>
                <w:color w:val="000000"/>
              </w:rPr>
              <w:t>保障残疾儿童少年就近就便入学。大力推进融合教育，就近安排轻度适龄残疾儿童少年接受义务教育；中、重度残疾儿童安排至特殊教育学校就读。</w:t>
            </w:r>
          </w:p>
          <w:p w:rsidR="00AE64A5" w:rsidRPr="00F82AF0" w:rsidRDefault="00AE64A5" w:rsidP="000963E2">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5.</w:t>
            </w:r>
            <w:r w:rsidRPr="00F82AF0">
              <w:rPr>
                <w:rFonts w:ascii="仿宋" w:eastAsia="仿宋_GB2312" w:hAnsi="仿宋" w:hint="eastAsia"/>
                <w:color w:val="000000"/>
              </w:rPr>
              <w:t>及时变更学籍信息。及时办理学籍变更、转入、转出、休学、复学手续，及时上报主管部门，不得无故拖延、推诿。</w:t>
            </w:r>
          </w:p>
          <w:p w:rsidR="00EA7BA3" w:rsidRPr="00F82AF0" w:rsidRDefault="00AE64A5" w:rsidP="000963E2">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6.</w:t>
            </w:r>
            <w:r w:rsidRPr="00F82AF0">
              <w:rPr>
                <w:rFonts w:ascii="仿宋" w:eastAsia="仿宋_GB2312" w:hAnsi="仿宋" w:hint="eastAsia"/>
                <w:color w:val="000000"/>
              </w:rPr>
              <w:t>科学制定学生素质教育评价体系。实行日常考试无分数评价，采用学业成绩与成长记录相结合的综合评价方式。</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E64A5" w:rsidRPr="00F82AF0" w:rsidRDefault="00AE64A5" w:rsidP="00572A0E">
            <w:pPr>
              <w:adjustRightInd w:val="0"/>
              <w:snapToGrid w:val="0"/>
              <w:spacing w:line="320" w:lineRule="exact"/>
              <w:jc w:val="center"/>
              <w:rPr>
                <w:rFonts w:ascii="仿宋" w:eastAsia="仿宋_GB2312" w:hAnsi="仿宋"/>
                <w:color w:val="000000"/>
              </w:rPr>
            </w:pPr>
            <w:r w:rsidRPr="00F82AF0">
              <w:rPr>
                <w:rFonts w:ascii="仿宋" w:eastAsia="仿宋_GB2312" w:hAnsi="仿宋" w:hint="eastAsia"/>
                <w:color w:val="000000"/>
              </w:rPr>
              <w:t>课程教学处</w:t>
            </w:r>
          </w:p>
          <w:p w:rsidR="00EA7BA3" w:rsidRPr="00F82AF0" w:rsidRDefault="00AE64A5" w:rsidP="00572A0E">
            <w:pPr>
              <w:adjustRightInd w:val="0"/>
              <w:snapToGrid w:val="0"/>
              <w:spacing w:line="320" w:lineRule="exact"/>
              <w:jc w:val="center"/>
              <w:rPr>
                <w:rFonts w:ascii="仿宋" w:eastAsia="仿宋_GB2312" w:hAnsi="仿宋"/>
                <w:color w:val="000000"/>
              </w:rPr>
            </w:pPr>
            <w:r w:rsidRPr="00F82AF0">
              <w:rPr>
                <w:rFonts w:ascii="仿宋" w:eastAsia="仿宋_GB2312" w:hAnsi="仿宋" w:hint="eastAsia"/>
                <w:color w:val="000000"/>
              </w:rPr>
              <w:t>8168969</w:t>
            </w:r>
          </w:p>
        </w:tc>
        <w:tc>
          <w:tcPr>
            <w:tcW w:w="184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EA7BA3" w:rsidRPr="00F82AF0" w:rsidRDefault="00AE64A5" w:rsidP="000963E2">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1.</w:t>
            </w:r>
            <w:r w:rsidRPr="00F82AF0">
              <w:rPr>
                <w:rFonts w:ascii="仿宋" w:eastAsia="仿宋_GB2312" w:hAnsi="仿宋" w:hint="eastAsia"/>
                <w:color w:val="000000"/>
              </w:rPr>
              <w:t>确保适龄儿童入学。与当地公安系统合作，开学一周内完成驻地所在适龄儿童的排查，保证每个适龄儿童入学；确实存在特殊情况的，联络社区和家长，做好上门送教服务。</w:t>
            </w:r>
          </w:p>
          <w:p w:rsidR="00EA7BA3" w:rsidRPr="00F82AF0" w:rsidRDefault="00AE64A5" w:rsidP="000963E2">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2.</w:t>
            </w:r>
            <w:r w:rsidRPr="00F82AF0">
              <w:rPr>
                <w:rFonts w:ascii="仿宋" w:eastAsia="仿宋_GB2312" w:hAnsi="仿宋" w:hint="eastAsia"/>
                <w:color w:val="000000"/>
              </w:rPr>
              <w:t>及时完成建籍工作。开学一月内，完成</w:t>
            </w:r>
            <w:proofErr w:type="gramStart"/>
            <w:r w:rsidRPr="00F82AF0">
              <w:rPr>
                <w:rFonts w:ascii="仿宋" w:eastAsia="仿宋_GB2312" w:hAnsi="仿宋" w:hint="eastAsia"/>
                <w:color w:val="000000"/>
              </w:rPr>
              <w:t>新生建籍</w:t>
            </w:r>
            <w:proofErr w:type="gramEnd"/>
            <w:r w:rsidRPr="00F82AF0">
              <w:rPr>
                <w:rFonts w:ascii="仿宋" w:eastAsia="仿宋_GB2312" w:hAnsi="仿宋" w:hint="eastAsia"/>
                <w:color w:val="000000"/>
              </w:rPr>
              <w:t>工作，汇总在校生休学、复学、转学、借读情况，上报给主管部门。</w:t>
            </w:r>
          </w:p>
          <w:p w:rsidR="00EA7BA3" w:rsidRPr="00F82AF0" w:rsidRDefault="00AE64A5" w:rsidP="000963E2">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3.</w:t>
            </w:r>
            <w:r w:rsidRPr="00F82AF0">
              <w:rPr>
                <w:rFonts w:ascii="仿宋" w:eastAsia="仿宋_GB2312" w:hAnsi="仿宋" w:hint="eastAsia"/>
                <w:color w:val="000000"/>
              </w:rPr>
              <w:t>不定期核查在校生与在籍生的情况，确保“一人</w:t>
            </w:r>
            <w:proofErr w:type="gramStart"/>
            <w:r w:rsidRPr="00F82AF0">
              <w:rPr>
                <w:rFonts w:ascii="仿宋" w:eastAsia="仿宋_GB2312" w:hAnsi="仿宋" w:hint="eastAsia"/>
                <w:color w:val="000000"/>
              </w:rPr>
              <w:t>一</w:t>
            </w:r>
            <w:proofErr w:type="gramEnd"/>
            <w:r w:rsidRPr="00F82AF0">
              <w:rPr>
                <w:rFonts w:ascii="仿宋" w:eastAsia="仿宋_GB2312" w:hAnsi="仿宋" w:hint="eastAsia"/>
                <w:color w:val="000000"/>
              </w:rPr>
              <w:t>籍、籍随人走、终身不变”。</w:t>
            </w:r>
          </w:p>
          <w:p w:rsidR="00EA7BA3" w:rsidRPr="00F82AF0" w:rsidRDefault="00AE64A5" w:rsidP="000963E2">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4.</w:t>
            </w:r>
            <w:r w:rsidRPr="00F82AF0">
              <w:rPr>
                <w:rFonts w:ascii="仿宋" w:eastAsia="仿宋_GB2312" w:hAnsi="仿宋" w:hint="eastAsia"/>
                <w:color w:val="000000"/>
              </w:rPr>
              <w:t>完善综合素质评价。每学期末，组织教师对学生成长进行评价。学期结束，下发学生评价手册。</w:t>
            </w:r>
          </w:p>
        </w:tc>
        <w:tc>
          <w:tcPr>
            <w:tcW w:w="7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A7BA3" w:rsidRPr="00F82AF0" w:rsidRDefault="00AE64A5" w:rsidP="000963E2">
            <w:pPr>
              <w:rPr>
                <w:rFonts w:ascii="仿宋" w:eastAsia="仿宋_GB2312" w:hAnsi="仿宋"/>
                <w:highlight w:val="yellow"/>
              </w:rPr>
            </w:pPr>
            <w:r w:rsidRPr="00F82AF0">
              <w:rPr>
                <w:rFonts w:ascii="仿宋" w:eastAsia="仿宋_GB2312" w:hAnsi="仿宋" w:hint="eastAsia"/>
                <w:color w:val="000000"/>
              </w:rPr>
              <w:t>长期</w:t>
            </w:r>
          </w:p>
        </w:tc>
      </w:tr>
      <w:tr w:rsidR="00EA7BA3" w:rsidRPr="00F82AF0" w:rsidTr="00697119">
        <w:trPr>
          <w:trHeight w:val="709"/>
        </w:trPr>
        <w:tc>
          <w:tcPr>
            <w:tcW w:w="61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EA7BA3" w:rsidRPr="00F82AF0" w:rsidRDefault="00AE64A5">
            <w:pPr>
              <w:adjustRightInd w:val="0"/>
              <w:snapToGrid w:val="0"/>
              <w:spacing w:line="580" w:lineRule="exact"/>
              <w:jc w:val="center"/>
              <w:textAlignment w:val="center"/>
              <w:rPr>
                <w:rFonts w:ascii="Arial" w:eastAsia="仿宋_GB2312" w:hAnsi="Arial" w:cs="Arial"/>
                <w:color w:val="000000"/>
                <w:kern w:val="0"/>
              </w:rPr>
            </w:pPr>
            <w:r w:rsidRPr="00F82AF0">
              <w:rPr>
                <w:rFonts w:ascii="Arial" w:eastAsia="仿宋_GB2312" w:hAnsi="Arial" w:cs="Arial" w:hint="eastAsia"/>
                <w:color w:val="000000"/>
                <w:kern w:val="0"/>
              </w:rPr>
              <w:t>5</w:t>
            </w:r>
          </w:p>
        </w:tc>
        <w:tc>
          <w:tcPr>
            <w:tcW w:w="13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A7BA3" w:rsidRPr="00F82AF0" w:rsidRDefault="00AE64A5" w:rsidP="00F82AF0">
            <w:pPr>
              <w:adjustRightInd w:val="0"/>
              <w:snapToGrid w:val="0"/>
              <w:spacing w:line="580" w:lineRule="exact"/>
              <w:jc w:val="center"/>
              <w:textAlignment w:val="center"/>
              <w:rPr>
                <w:rFonts w:ascii="Arial" w:eastAsia="仿宋_GB2312" w:hAnsi="Arial" w:cs="Arial"/>
                <w:color w:val="000000"/>
                <w:kern w:val="0"/>
              </w:rPr>
            </w:pPr>
            <w:r w:rsidRPr="00F82AF0">
              <w:rPr>
                <w:rFonts w:ascii="Arial" w:eastAsia="仿宋_GB2312" w:hAnsi="Arial" w:cs="Arial" w:hint="eastAsia"/>
                <w:color w:val="000000"/>
                <w:kern w:val="0"/>
              </w:rPr>
              <w:t>学校学生管理及相关的社会</w:t>
            </w:r>
            <w:r w:rsidRPr="00F82AF0">
              <w:rPr>
                <w:rFonts w:ascii="Arial" w:eastAsia="仿宋_GB2312" w:hAnsi="Arial" w:cs="Arial" w:hint="eastAsia"/>
                <w:color w:val="000000"/>
                <w:kern w:val="0"/>
              </w:rPr>
              <w:lastRenderedPageBreak/>
              <w:t>服务</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A7BA3" w:rsidRPr="00F82AF0" w:rsidRDefault="00AE64A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lastRenderedPageBreak/>
              <w:t>1.</w:t>
            </w:r>
            <w:r w:rsidRPr="00F82AF0">
              <w:rPr>
                <w:rFonts w:ascii="仿宋" w:eastAsia="仿宋_GB2312" w:hAnsi="仿宋" w:hint="eastAsia"/>
                <w:color w:val="000000"/>
              </w:rPr>
              <w:t>抓实学</w:t>
            </w:r>
            <w:proofErr w:type="gramStart"/>
            <w:r w:rsidRPr="00F82AF0">
              <w:rPr>
                <w:rFonts w:ascii="仿宋" w:eastAsia="仿宋_GB2312" w:hAnsi="仿宋" w:hint="eastAsia"/>
                <w:color w:val="000000"/>
              </w:rPr>
              <w:t>生文明</w:t>
            </w:r>
            <w:proofErr w:type="gramEnd"/>
            <w:r w:rsidRPr="00F82AF0">
              <w:rPr>
                <w:rFonts w:ascii="仿宋" w:eastAsia="仿宋_GB2312" w:hAnsi="仿宋" w:hint="eastAsia"/>
                <w:color w:val="000000"/>
              </w:rPr>
              <w:t>养成教育；</w:t>
            </w:r>
            <w:r w:rsidRPr="00F82AF0">
              <w:rPr>
                <w:rFonts w:ascii="仿宋" w:eastAsia="仿宋_GB2312" w:hAnsi="仿宋" w:hint="eastAsia"/>
                <w:color w:val="000000"/>
              </w:rPr>
              <w:t>2.</w:t>
            </w:r>
            <w:r w:rsidRPr="00F82AF0">
              <w:rPr>
                <w:rFonts w:ascii="仿宋" w:eastAsia="仿宋_GB2312" w:hAnsi="仿宋" w:hint="eastAsia"/>
                <w:color w:val="000000"/>
              </w:rPr>
              <w:t>抓实学</w:t>
            </w:r>
            <w:proofErr w:type="gramStart"/>
            <w:r w:rsidRPr="00F82AF0">
              <w:rPr>
                <w:rFonts w:ascii="仿宋" w:eastAsia="仿宋_GB2312" w:hAnsi="仿宋" w:hint="eastAsia"/>
                <w:color w:val="000000"/>
              </w:rPr>
              <w:t>生思想</w:t>
            </w:r>
            <w:proofErr w:type="gramEnd"/>
            <w:r w:rsidRPr="00F82AF0">
              <w:rPr>
                <w:rFonts w:ascii="仿宋" w:eastAsia="仿宋_GB2312" w:hAnsi="仿宋" w:hint="eastAsia"/>
                <w:color w:val="000000"/>
              </w:rPr>
              <w:t>道德教育；</w:t>
            </w:r>
            <w:r w:rsidRPr="00F82AF0">
              <w:rPr>
                <w:rFonts w:ascii="仿宋" w:eastAsia="仿宋_GB2312" w:hAnsi="仿宋" w:hint="eastAsia"/>
                <w:color w:val="000000"/>
              </w:rPr>
              <w:t>3.</w:t>
            </w:r>
            <w:r w:rsidRPr="00F82AF0">
              <w:rPr>
                <w:rFonts w:ascii="仿宋" w:eastAsia="仿宋_GB2312" w:hAnsi="仿宋" w:hint="eastAsia"/>
                <w:color w:val="000000"/>
              </w:rPr>
              <w:t>开展</w:t>
            </w:r>
            <w:r w:rsidRPr="00F82AF0">
              <w:rPr>
                <w:rFonts w:ascii="仿宋" w:eastAsia="仿宋_GB2312" w:hAnsi="仿宋" w:hint="eastAsia"/>
                <w:color w:val="000000"/>
              </w:rPr>
              <w:lastRenderedPageBreak/>
              <w:t>学雷锋志愿服务活动</w:t>
            </w:r>
          </w:p>
        </w:tc>
        <w:tc>
          <w:tcPr>
            <w:tcW w:w="212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EA7BA3" w:rsidRPr="00F82AF0" w:rsidRDefault="00AE64A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lastRenderedPageBreak/>
              <w:t>加强对在校学生的德育管理，注重德育课程体系建设，充分发挥学生量化管理系统作用，加强学生成才规划和</w:t>
            </w:r>
            <w:r w:rsidRPr="00F82AF0">
              <w:rPr>
                <w:rFonts w:ascii="仿宋" w:eastAsia="仿宋_GB2312" w:hAnsi="仿宋" w:hint="eastAsia"/>
                <w:color w:val="000000"/>
              </w:rPr>
              <w:lastRenderedPageBreak/>
              <w:t>指导，利用国旗下演讲、学生主题班会、校报等德育阵地，不断加强思想道德建设。建设好家长委员会，家校合力培育优秀学子。</w:t>
            </w:r>
          </w:p>
        </w:tc>
        <w:tc>
          <w:tcPr>
            <w:tcW w:w="1743"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EA7BA3" w:rsidRPr="00F82AF0" w:rsidRDefault="00AE64A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lastRenderedPageBreak/>
              <w:t>《山东省普通中小学管理基本规范</w:t>
            </w:r>
            <w:r w:rsidRPr="00F82AF0">
              <w:rPr>
                <w:rFonts w:ascii="仿宋" w:eastAsia="仿宋_GB2312" w:hAnsi="仿宋" w:hint="eastAsia"/>
                <w:color w:val="000000"/>
              </w:rPr>
              <w:t>(</w:t>
            </w:r>
            <w:r w:rsidRPr="00F82AF0">
              <w:rPr>
                <w:rFonts w:ascii="仿宋" w:eastAsia="仿宋_GB2312" w:hAnsi="仿宋" w:hint="eastAsia"/>
                <w:color w:val="000000"/>
              </w:rPr>
              <w:t>试行）》</w:t>
            </w:r>
            <w:r w:rsidRPr="00F82AF0">
              <w:rPr>
                <w:rFonts w:ascii="仿宋" w:eastAsia="仿宋_GB2312" w:hAnsi="仿宋" w:hint="eastAsia"/>
                <w:color w:val="000000"/>
              </w:rPr>
              <w:t>(</w:t>
            </w:r>
            <w:proofErr w:type="gramStart"/>
            <w:r w:rsidRPr="00F82AF0">
              <w:rPr>
                <w:rFonts w:ascii="仿宋" w:eastAsia="仿宋_GB2312" w:hAnsi="仿宋" w:hint="eastAsia"/>
                <w:color w:val="000000"/>
              </w:rPr>
              <w:t>鲁教基</w:t>
            </w:r>
            <w:proofErr w:type="gramEnd"/>
            <w:r w:rsidRPr="00F82AF0">
              <w:rPr>
                <w:rFonts w:ascii="仿宋" w:eastAsia="仿宋_GB2312" w:hAnsi="仿宋" w:hint="eastAsia"/>
                <w:color w:val="000000"/>
              </w:rPr>
              <w:t>字〔</w:t>
            </w:r>
            <w:r w:rsidRPr="00F82AF0">
              <w:rPr>
                <w:rFonts w:ascii="仿宋" w:eastAsia="仿宋_GB2312" w:hAnsi="仿宋" w:hint="eastAsia"/>
                <w:color w:val="000000"/>
              </w:rPr>
              <w:t>2007</w:t>
            </w:r>
            <w:r w:rsidRPr="00F82AF0">
              <w:rPr>
                <w:rFonts w:ascii="仿宋" w:eastAsia="仿宋_GB2312" w:hAnsi="仿宋" w:hint="eastAsia"/>
                <w:color w:val="000000"/>
              </w:rPr>
              <w:t>〕</w:t>
            </w:r>
            <w:r w:rsidRPr="00F82AF0">
              <w:rPr>
                <w:rFonts w:ascii="仿宋" w:eastAsia="仿宋_GB2312" w:hAnsi="仿宋" w:hint="eastAsia"/>
                <w:color w:val="000000"/>
              </w:rPr>
              <w:t>20</w:t>
            </w:r>
            <w:r w:rsidRPr="00F82AF0">
              <w:rPr>
                <w:rFonts w:ascii="仿宋" w:eastAsia="仿宋_GB2312" w:hAnsi="仿宋" w:hint="eastAsia"/>
                <w:color w:val="000000"/>
              </w:rPr>
              <w:t>号</w:t>
            </w:r>
            <w:r w:rsidRPr="00F82AF0">
              <w:rPr>
                <w:rFonts w:ascii="仿宋" w:eastAsia="仿宋_GB2312" w:hAnsi="仿宋" w:hint="eastAsia"/>
                <w:color w:val="000000"/>
              </w:rPr>
              <w:t>)</w:t>
            </w:r>
            <w:r w:rsidRPr="00F82AF0">
              <w:rPr>
                <w:rFonts w:ascii="仿宋" w:eastAsia="仿宋_GB2312" w:hAnsi="仿宋" w:hint="eastAsia"/>
                <w:color w:val="000000"/>
              </w:rPr>
              <w:t>德育管理第</w:t>
            </w:r>
            <w:r w:rsidRPr="00F82AF0">
              <w:rPr>
                <w:rFonts w:ascii="仿宋" w:eastAsia="仿宋_GB2312" w:hAnsi="仿宋" w:hint="eastAsia"/>
                <w:color w:val="000000"/>
              </w:rPr>
              <w:t>5</w:t>
            </w:r>
            <w:r w:rsidRPr="00F82AF0">
              <w:rPr>
                <w:rFonts w:ascii="仿宋" w:eastAsia="仿宋_GB2312" w:hAnsi="仿宋" w:hint="eastAsia"/>
                <w:color w:val="000000"/>
              </w:rPr>
              <w:t>、</w:t>
            </w:r>
            <w:r w:rsidRPr="00F82AF0">
              <w:rPr>
                <w:rFonts w:ascii="仿宋" w:eastAsia="仿宋_GB2312" w:hAnsi="仿宋" w:hint="eastAsia"/>
                <w:color w:val="000000"/>
              </w:rPr>
              <w:t>6</w:t>
            </w:r>
            <w:r w:rsidRPr="00F82AF0">
              <w:rPr>
                <w:rFonts w:ascii="仿宋" w:eastAsia="仿宋_GB2312" w:hAnsi="仿宋" w:hint="eastAsia"/>
                <w:color w:val="000000"/>
              </w:rPr>
              <w:t>条学</w:t>
            </w:r>
            <w:r w:rsidRPr="00F82AF0">
              <w:rPr>
                <w:rFonts w:ascii="仿宋" w:eastAsia="仿宋_GB2312" w:hAnsi="仿宋" w:hint="eastAsia"/>
                <w:color w:val="000000"/>
              </w:rPr>
              <w:lastRenderedPageBreak/>
              <w:t>生管理</w:t>
            </w:r>
            <w:r w:rsidRPr="00F82AF0">
              <w:rPr>
                <w:rFonts w:ascii="仿宋" w:eastAsia="仿宋_GB2312" w:hAnsi="仿宋" w:hint="eastAsia"/>
                <w:color w:val="000000"/>
              </w:rPr>
              <w:t>19</w:t>
            </w:r>
            <w:r w:rsidRPr="00F82AF0">
              <w:rPr>
                <w:rFonts w:ascii="仿宋" w:eastAsia="仿宋_GB2312" w:hAnsi="仿宋" w:hint="eastAsia"/>
                <w:color w:val="000000"/>
              </w:rPr>
              <w:t>、</w:t>
            </w:r>
            <w:r w:rsidRPr="00F82AF0">
              <w:rPr>
                <w:rFonts w:ascii="仿宋" w:eastAsia="仿宋_GB2312" w:hAnsi="仿宋" w:hint="eastAsia"/>
                <w:color w:val="000000"/>
              </w:rPr>
              <w:t>20</w:t>
            </w:r>
            <w:r w:rsidRPr="00F82AF0">
              <w:rPr>
                <w:rFonts w:ascii="仿宋" w:eastAsia="仿宋_GB2312" w:hAnsi="仿宋" w:hint="eastAsia"/>
                <w:color w:val="000000"/>
              </w:rPr>
              <w:t>条评价管理第</w:t>
            </w:r>
            <w:r w:rsidRPr="00F82AF0">
              <w:rPr>
                <w:rFonts w:ascii="仿宋" w:eastAsia="仿宋_GB2312" w:hAnsi="仿宋" w:hint="eastAsia"/>
                <w:color w:val="000000"/>
              </w:rPr>
              <w:t>25</w:t>
            </w:r>
            <w:r w:rsidRPr="00F82AF0">
              <w:rPr>
                <w:rFonts w:ascii="仿宋" w:eastAsia="仿宋_GB2312" w:hAnsi="仿宋" w:hint="eastAsia"/>
                <w:color w:val="000000"/>
              </w:rPr>
              <w:t>条办学方向第</w:t>
            </w:r>
            <w:r w:rsidRPr="00F82AF0">
              <w:rPr>
                <w:rFonts w:ascii="仿宋" w:eastAsia="仿宋_GB2312" w:hAnsi="仿宋" w:hint="eastAsia"/>
                <w:color w:val="000000"/>
              </w:rPr>
              <w:t>2</w:t>
            </w:r>
            <w:r w:rsidRPr="00F82AF0">
              <w:rPr>
                <w:rFonts w:ascii="仿宋" w:eastAsia="仿宋_GB2312" w:hAnsi="仿宋" w:hint="eastAsia"/>
                <w:color w:val="000000"/>
              </w:rPr>
              <w:t>条</w:t>
            </w:r>
          </w:p>
        </w:tc>
        <w:tc>
          <w:tcPr>
            <w:tcW w:w="392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EA7BA3" w:rsidRPr="00F82AF0" w:rsidRDefault="00AE64A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lastRenderedPageBreak/>
              <w:t>1.</w:t>
            </w:r>
            <w:r w:rsidRPr="00F82AF0">
              <w:rPr>
                <w:rFonts w:ascii="仿宋" w:eastAsia="仿宋_GB2312" w:hAnsi="仿宋" w:hint="eastAsia"/>
                <w:color w:val="000000"/>
              </w:rPr>
              <w:t>利用升旗仪式、主题班队会、团会对学生深入开展公民道德教育、民族精神教育、理想信念教育、法制教育和心理健康教育；</w:t>
            </w:r>
            <w:r w:rsidRPr="00F82AF0">
              <w:rPr>
                <w:rFonts w:ascii="仿宋" w:eastAsia="仿宋_GB2312" w:hAnsi="仿宋" w:hint="eastAsia"/>
                <w:color w:val="000000"/>
              </w:rPr>
              <w:t>2.</w:t>
            </w:r>
            <w:r w:rsidRPr="00F82AF0">
              <w:rPr>
                <w:rFonts w:ascii="仿宋" w:eastAsia="仿宋_GB2312" w:hAnsi="仿宋" w:hint="eastAsia"/>
                <w:color w:val="000000"/>
              </w:rPr>
              <w:t>建立班主任、</w:t>
            </w:r>
            <w:proofErr w:type="gramStart"/>
            <w:r w:rsidRPr="00F82AF0">
              <w:rPr>
                <w:rFonts w:ascii="仿宋" w:eastAsia="仿宋_GB2312" w:hAnsi="仿宋" w:hint="eastAsia"/>
                <w:color w:val="000000"/>
              </w:rPr>
              <w:t>护导教师</w:t>
            </w:r>
            <w:proofErr w:type="gramEnd"/>
            <w:r w:rsidRPr="00F82AF0">
              <w:rPr>
                <w:rFonts w:ascii="仿宋" w:eastAsia="仿宋_GB2312" w:hAnsi="仿宋" w:hint="eastAsia"/>
                <w:color w:val="000000"/>
              </w:rPr>
              <w:t>、年级主任、</w:t>
            </w:r>
            <w:proofErr w:type="gramStart"/>
            <w:r w:rsidRPr="00F82AF0">
              <w:rPr>
                <w:rFonts w:ascii="仿宋" w:eastAsia="仿宋_GB2312" w:hAnsi="仿宋" w:hint="eastAsia"/>
                <w:color w:val="000000"/>
              </w:rPr>
              <w:t>包级干部</w:t>
            </w:r>
            <w:proofErr w:type="gramEnd"/>
            <w:r w:rsidRPr="00F82AF0">
              <w:rPr>
                <w:rFonts w:ascii="仿宋" w:eastAsia="仿宋_GB2312" w:hAnsi="仿宋" w:hint="eastAsia"/>
                <w:color w:val="000000"/>
              </w:rPr>
              <w:t>为一体的全员育人服务机制；</w:t>
            </w:r>
            <w:r w:rsidRPr="00F82AF0">
              <w:rPr>
                <w:rFonts w:ascii="仿宋" w:eastAsia="仿宋_GB2312" w:hAnsi="仿宋" w:hint="eastAsia"/>
                <w:color w:val="000000"/>
              </w:rPr>
              <w:t>3.</w:t>
            </w:r>
            <w:r w:rsidRPr="00F82AF0">
              <w:rPr>
                <w:rFonts w:ascii="仿宋" w:eastAsia="仿宋_GB2312" w:hAnsi="仿宋" w:hint="eastAsia"/>
                <w:color w:val="000000"/>
              </w:rPr>
              <w:t>开展学雷</w:t>
            </w:r>
            <w:r w:rsidRPr="00F82AF0">
              <w:rPr>
                <w:rFonts w:ascii="仿宋" w:eastAsia="仿宋_GB2312" w:hAnsi="仿宋" w:hint="eastAsia"/>
                <w:color w:val="000000"/>
              </w:rPr>
              <w:lastRenderedPageBreak/>
              <w:t>锋等实践活动、积极推进文明城市和文明校园建设；</w:t>
            </w:r>
            <w:r w:rsidRPr="00F82AF0">
              <w:rPr>
                <w:rFonts w:ascii="仿宋" w:eastAsia="仿宋_GB2312" w:hAnsi="仿宋" w:hint="eastAsia"/>
                <w:color w:val="000000"/>
              </w:rPr>
              <w:t>4.</w:t>
            </w:r>
            <w:r w:rsidRPr="00F82AF0">
              <w:rPr>
                <w:rFonts w:ascii="仿宋" w:eastAsia="仿宋_GB2312" w:hAnsi="仿宋" w:hint="eastAsia"/>
                <w:color w:val="000000"/>
              </w:rPr>
              <w:t>建立班委会，在小学部组建大队委、在初中组建学生会，并积极进行培训，促进学生自我管理；</w:t>
            </w:r>
            <w:r w:rsidRPr="00F82AF0">
              <w:rPr>
                <w:rFonts w:ascii="仿宋" w:eastAsia="仿宋_GB2312" w:hAnsi="仿宋" w:hint="eastAsia"/>
                <w:color w:val="000000"/>
              </w:rPr>
              <w:t>5.</w:t>
            </w:r>
            <w:r w:rsidRPr="00F82AF0">
              <w:rPr>
                <w:rFonts w:ascii="仿宋" w:eastAsia="仿宋_GB2312" w:hAnsi="仿宋" w:hint="eastAsia"/>
                <w:color w:val="000000"/>
              </w:rPr>
              <w:t>利用三月份、九月份开展行为规范养成教育月活动；</w:t>
            </w:r>
            <w:r w:rsidRPr="00F82AF0">
              <w:rPr>
                <w:rFonts w:ascii="仿宋" w:eastAsia="仿宋_GB2312" w:hAnsi="仿宋" w:hint="eastAsia"/>
                <w:color w:val="000000"/>
              </w:rPr>
              <w:t>6.</w:t>
            </w:r>
            <w:r w:rsidRPr="00F82AF0">
              <w:rPr>
                <w:rFonts w:ascii="仿宋" w:eastAsia="仿宋_GB2312" w:hAnsi="仿宋" w:hint="eastAsia"/>
                <w:color w:val="000000"/>
              </w:rPr>
              <w:t>建立学生奖惩和综合素质评价制度。</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A7BA3" w:rsidRPr="00F82AF0" w:rsidRDefault="00AE64A5" w:rsidP="00572A0E">
            <w:pPr>
              <w:adjustRightInd w:val="0"/>
              <w:snapToGrid w:val="0"/>
              <w:spacing w:line="320" w:lineRule="exact"/>
              <w:jc w:val="center"/>
              <w:rPr>
                <w:rFonts w:ascii="仿宋" w:eastAsia="仿宋_GB2312" w:hAnsi="仿宋"/>
                <w:color w:val="000000"/>
              </w:rPr>
            </w:pPr>
            <w:r w:rsidRPr="00F82AF0">
              <w:rPr>
                <w:rFonts w:ascii="仿宋" w:eastAsia="仿宋_GB2312" w:hAnsi="仿宋" w:hint="eastAsia"/>
                <w:color w:val="000000"/>
              </w:rPr>
              <w:lastRenderedPageBreak/>
              <w:t>学生工作处</w:t>
            </w:r>
          </w:p>
          <w:p w:rsidR="00EA7BA3" w:rsidRPr="00F82AF0" w:rsidRDefault="00AE64A5" w:rsidP="00572A0E">
            <w:pPr>
              <w:adjustRightInd w:val="0"/>
              <w:snapToGrid w:val="0"/>
              <w:spacing w:line="320" w:lineRule="exact"/>
              <w:jc w:val="center"/>
              <w:rPr>
                <w:rFonts w:ascii="仿宋" w:eastAsia="仿宋_GB2312" w:hAnsi="仿宋"/>
                <w:color w:val="000000"/>
              </w:rPr>
            </w:pPr>
            <w:r w:rsidRPr="00F82AF0">
              <w:rPr>
                <w:rFonts w:ascii="仿宋" w:eastAsia="仿宋_GB2312" w:hAnsi="仿宋" w:hint="eastAsia"/>
                <w:color w:val="000000"/>
              </w:rPr>
              <w:t>8168998</w:t>
            </w:r>
          </w:p>
        </w:tc>
        <w:tc>
          <w:tcPr>
            <w:tcW w:w="184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EA7BA3" w:rsidRPr="00F82AF0" w:rsidRDefault="00AE64A5" w:rsidP="001F42FB">
            <w:pPr>
              <w:adjustRightInd w:val="0"/>
              <w:snapToGrid w:val="0"/>
              <w:spacing w:line="280" w:lineRule="exact"/>
              <w:jc w:val="left"/>
              <w:rPr>
                <w:rFonts w:ascii="仿宋" w:eastAsia="仿宋_GB2312" w:hAnsi="仿宋"/>
                <w:color w:val="000000"/>
              </w:rPr>
            </w:pPr>
            <w:r w:rsidRPr="00F82AF0">
              <w:rPr>
                <w:rFonts w:ascii="仿宋" w:eastAsia="仿宋_GB2312" w:hAnsi="仿宋" w:hint="eastAsia"/>
                <w:color w:val="000000"/>
              </w:rPr>
              <w:t>1.</w:t>
            </w:r>
            <w:r w:rsidR="000963E2" w:rsidRPr="00F82AF0">
              <w:rPr>
                <w:rFonts w:ascii="仿宋" w:eastAsia="仿宋_GB2312" w:hAnsi="仿宋" w:hint="eastAsia"/>
                <w:color w:val="000000"/>
              </w:rPr>
              <w:t>学期初制定升旗仪式教育计划和主题规划。</w:t>
            </w:r>
            <w:r w:rsidRPr="00F82AF0">
              <w:rPr>
                <w:rFonts w:ascii="仿宋" w:eastAsia="仿宋_GB2312" w:hAnsi="仿宋" w:hint="eastAsia"/>
                <w:color w:val="000000"/>
              </w:rPr>
              <w:t>利用升旗仪式、主题班队会、团会对学生深入开展</w:t>
            </w:r>
            <w:r w:rsidRPr="00F82AF0">
              <w:rPr>
                <w:rFonts w:ascii="仿宋" w:eastAsia="仿宋_GB2312" w:hAnsi="仿宋" w:hint="eastAsia"/>
                <w:color w:val="000000"/>
              </w:rPr>
              <w:lastRenderedPageBreak/>
              <w:t>公民道德教育、民族精神教育、理想信念教育、法制教育和心理健康教育</w:t>
            </w:r>
            <w:r w:rsidR="00932D1F" w:rsidRPr="00F82AF0">
              <w:rPr>
                <w:rFonts w:ascii="仿宋" w:eastAsia="仿宋_GB2312" w:hAnsi="仿宋" w:hint="eastAsia"/>
                <w:color w:val="000000"/>
              </w:rPr>
              <w:t>。</w:t>
            </w:r>
          </w:p>
          <w:p w:rsidR="00932D1F" w:rsidRPr="00F82AF0" w:rsidRDefault="00AE64A5" w:rsidP="001F42FB">
            <w:pPr>
              <w:adjustRightInd w:val="0"/>
              <w:snapToGrid w:val="0"/>
              <w:spacing w:line="280" w:lineRule="exact"/>
              <w:jc w:val="left"/>
              <w:rPr>
                <w:rFonts w:ascii="仿宋" w:eastAsia="仿宋_GB2312" w:hAnsi="仿宋"/>
                <w:color w:val="000000"/>
              </w:rPr>
            </w:pPr>
            <w:r w:rsidRPr="00F82AF0">
              <w:rPr>
                <w:rFonts w:ascii="仿宋" w:eastAsia="仿宋_GB2312" w:hAnsi="仿宋" w:hint="eastAsia"/>
                <w:color w:val="000000"/>
              </w:rPr>
              <w:t>2.</w:t>
            </w:r>
            <w:r w:rsidR="007A37BF" w:rsidRPr="00F82AF0">
              <w:rPr>
                <w:rFonts w:ascii="仿宋" w:eastAsia="仿宋_GB2312" w:hAnsi="仿宋" w:hint="eastAsia"/>
                <w:color w:val="000000"/>
              </w:rPr>
              <w:t>每学期初</w:t>
            </w:r>
            <w:r w:rsidRPr="00F82AF0">
              <w:rPr>
                <w:rFonts w:ascii="仿宋" w:eastAsia="仿宋_GB2312" w:hAnsi="仿宋" w:hint="eastAsia"/>
                <w:color w:val="000000"/>
              </w:rPr>
              <w:t>建立班主任、</w:t>
            </w:r>
            <w:proofErr w:type="gramStart"/>
            <w:r w:rsidRPr="00F82AF0">
              <w:rPr>
                <w:rFonts w:ascii="仿宋" w:eastAsia="仿宋_GB2312" w:hAnsi="仿宋" w:hint="eastAsia"/>
                <w:color w:val="000000"/>
              </w:rPr>
              <w:t>护导教师</w:t>
            </w:r>
            <w:proofErr w:type="gramEnd"/>
            <w:r w:rsidRPr="00F82AF0">
              <w:rPr>
                <w:rFonts w:ascii="仿宋" w:eastAsia="仿宋_GB2312" w:hAnsi="仿宋" w:hint="eastAsia"/>
                <w:color w:val="000000"/>
              </w:rPr>
              <w:t>、年级主任、</w:t>
            </w:r>
            <w:proofErr w:type="gramStart"/>
            <w:r w:rsidRPr="00F82AF0">
              <w:rPr>
                <w:rFonts w:ascii="仿宋" w:eastAsia="仿宋_GB2312" w:hAnsi="仿宋" w:hint="eastAsia"/>
                <w:color w:val="000000"/>
              </w:rPr>
              <w:t>包级干部</w:t>
            </w:r>
            <w:proofErr w:type="gramEnd"/>
            <w:r w:rsidRPr="00F82AF0">
              <w:rPr>
                <w:rFonts w:ascii="仿宋" w:eastAsia="仿宋_GB2312" w:hAnsi="仿宋" w:hint="eastAsia"/>
                <w:color w:val="000000"/>
              </w:rPr>
              <w:t>为一体的全员育人服务机制</w:t>
            </w:r>
            <w:r w:rsidR="00932D1F" w:rsidRPr="00F82AF0">
              <w:rPr>
                <w:rFonts w:ascii="仿宋" w:eastAsia="仿宋_GB2312" w:hAnsi="仿宋" w:hint="eastAsia"/>
                <w:color w:val="000000"/>
              </w:rPr>
              <w:t>。</w:t>
            </w:r>
          </w:p>
          <w:p w:rsidR="001F42FB" w:rsidRDefault="00AE64A5" w:rsidP="001F42FB">
            <w:pPr>
              <w:adjustRightInd w:val="0"/>
              <w:snapToGrid w:val="0"/>
              <w:spacing w:line="280" w:lineRule="exact"/>
              <w:jc w:val="left"/>
              <w:rPr>
                <w:rFonts w:ascii="仿宋" w:eastAsia="仿宋_GB2312" w:hAnsi="仿宋"/>
                <w:color w:val="000000"/>
              </w:rPr>
            </w:pPr>
            <w:r w:rsidRPr="00F82AF0">
              <w:rPr>
                <w:rFonts w:ascii="仿宋" w:eastAsia="仿宋_GB2312" w:hAnsi="仿宋" w:hint="eastAsia"/>
                <w:color w:val="000000"/>
              </w:rPr>
              <w:t>3.</w:t>
            </w:r>
            <w:r w:rsidR="00661B01" w:rsidRPr="00F82AF0">
              <w:rPr>
                <w:rFonts w:ascii="仿宋" w:eastAsia="仿宋_GB2312" w:hAnsi="仿宋" w:hint="eastAsia"/>
                <w:color w:val="000000"/>
              </w:rPr>
              <w:t>学期中</w:t>
            </w:r>
            <w:r w:rsidRPr="00F82AF0">
              <w:rPr>
                <w:rFonts w:ascii="仿宋" w:eastAsia="仿宋_GB2312" w:hAnsi="仿宋" w:hint="eastAsia"/>
                <w:color w:val="000000"/>
              </w:rPr>
              <w:t>开展学雷锋等各种德育实践活动，推进文明城市和文明校园创建工作</w:t>
            </w:r>
            <w:r w:rsidR="00932D1F" w:rsidRPr="00F82AF0">
              <w:rPr>
                <w:rFonts w:ascii="仿宋" w:eastAsia="仿宋_GB2312" w:hAnsi="仿宋" w:hint="eastAsia"/>
                <w:color w:val="000000"/>
              </w:rPr>
              <w:t>。</w:t>
            </w:r>
          </w:p>
          <w:p w:rsidR="00932D1F" w:rsidRPr="00F82AF0" w:rsidRDefault="00AE64A5" w:rsidP="001F42FB">
            <w:pPr>
              <w:adjustRightInd w:val="0"/>
              <w:snapToGrid w:val="0"/>
              <w:spacing w:line="280" w:lineRule="exact"/>
              <w:jc w:val="left"/>
              <w:rPr>
                <w:rFonts w:ascii="仿宋" w:eastAsia="仿宋_GB2312" w:hAnsi="仿宋"/>
                <w:color w:val="000000"/>
              </w:rPr>
            </w:pPr>
            <w:r w:rsidRPr="00F82AF0">
              <w:rPr>
                <w:rFonts w:ascii="仿宋" w:eastAsia="仿宋_GB2312" w:hAnsi="仿宋" w:hint="eastAsia"/>
                <w:color w:val="000000"/>
              </w:rPr>
              <w:t>4.</w:t>
            </w:r>
            <w:r w:rsidR="00661B01" w:rsidRPr="00F82AF0">
              <w:rPr>
                <w:rFonts w:ascii="仿宋" w:eastAsia="仿宋_GB2312" w:hAnsi="仿宋" w:hint="eastAsia"/>
                <w:color w:val="000000"/>
              </w:rPr>
              <w:t>学期中加强</w:t>
            </w:r>
            <w:r w:rsidRPr="00F82AF0">
              <w:rPr>
                <w:rFonts w:ascii="仿宋" w:eastAsia="仿宋_GB2312" w:hAnsi="仿宋" w:hint="eastAsia"/>
                <w:color w:val="000000"/>
              </w:rPr>
              <w:t>班委会</w:t>
            </w:r>
            <w:r w:rsidR="00661B01" w:rsidRPr="00F82AF0">
              <w:rPr>
                <w:rFonts w:ascii="仿宋" w:eastAsia="仿宋_GB2312" w:hAnsi="仿宋" w:hint="eastAsia"/>
                <w:color w:val="000000"/>
              </w:rPr>
              <w:t>建设</w:t>
            </w:r>
            <w:r w:rsidRPr="00F82AF0">
              <w:rPr>
                <w:rFonts w:ascii="仿宋" w:eastAsia="仿宋_GB2312" w:hAnsi="仿宋" w:hint="eastAsia"/>
                <w:color w:val="000000"/>
              </w:rPr>
              <w:t>，在</w:t>
            </w:r>
            <w:r w:rsidR="00661B01" w:rsidRPr="00F82AF0">
              <w:rPr>
                <w:rFonts w:ascii="仿宋" w:eastAsia="仿宋_GB2312" w:hAnsi="仿宋" w:hint="eastAsia"/>
                <w:color w:val="000000"/>
              </w:rPr>
              <w:t>一到七年级</w:t>
            </w:r>
            <w:r w:rsidRPr="00F82AF0">
              <w:rPr>
                <w:rFonts w:ascii="仿宋" w:eastAsia="仿宋_GB2312" w:hAnsi="仿宋" w:hint="eastAsia"/>
                <w:color w:val="000000"/>
              </w:rPr>
              <w:t>组建大队委、在</w:t>
            </w:r>
            <w:r w:rsidR="00661B01" w:rsidRPr="00F82AF0">
              <w:rPr>
                <w:rFonts w:ascii="仿宋" w:eastAsia="仿宋_GB2312" w:hAnsi="仿宋" w:hint="eastAsia"/>
                <w:color w:val="000000"/>
              </w:rPr>
              <w:t>八、九年级组</w:t>
            </w:r>
            <w:r w:rsidRPr="00F82AF0">
              <w:rPr>
                <w:rFonts w:ascii="仿宋" w:eastAsia="仿宋_GB2312" w:hAnsi="仿宋" w:hint="eastAsia"/>
                <w:color w:val="000000"/>
              </w:rPr>
              <w:t>建</w:t>
            </w:r>
            <w:r w:rsidR="00661B01" w:rsidRPr="00F82AF0">
              <w:rPr>
                <w:rFonts w:ascii="仿宋" w:eastAsia="仿宋_GB2312" w:hAnsi="仿宋" w:hint="eastAsia"/>
                <w:color w:val="000000"/>
              </w:rPr>
              <w:t>团委、</w:t>
            </w:r>
            <w:r w:rsidRPr="00F82AF0">
              <w:rPr>
                <w:rFonts w:ascii="仿宋" w:eastAsia="仿宋_GB2312" w:hAnsi="仿宋" w:hint="eastAsia"/>
                <w:color w:val="000000"/>
              </w:rPr>
              <w:t>学生会，并积极进行培训，促进学生自我管理</w:t>
            </w:r>
            <w:r w:rsidR="00932D1F" w:rsidRPr="00F82AF0">
              <w:rPr>
                <w:rFonts w:ascii="仿宋" w:eastAsia="仿宋_GB2312" w:hAnsi="仿宋" w:hint="eastAsia"/>
                <w:color w:val="000000"/>
              </w:rPr>
              <w:t>。</w:t>
            </w:r>
          </w:p>
          <w:p w:rsidR="00EA7BA3" w:rsidRPr="00F82AF0" w:rsidRDefault="00AE64A5" w:rsidP="001F42FB">
            <w:pPr>
              <w:adjustRightInd w:val="0"/>
              <w:snapToGrid w:val="0"/>
              <w:spacing w:line="280" w:lineRule="exact"/>
              <w:jc w:val="left"/>
              <w:rPr>
                <w:rFonts w:ascii="仿宋" w:eastAsia="仿宋_GB2312" w:hAnsi="仿宋"/>
                <w:color w:val="000000"/>
              </w:rPr>
            </w:pPr>
            <w:r w:rsidRPr="00F82AF0">
              <w:rPr>
                <w:rFonts w:ascii="仿宋" w:eastAsia="仿宋_GB2312" w:hAnsi="仿宋" w:hint="eastAsia"/>
                <w:color w:val="000000"/>
              </w:rPr>
              <w:t>5.</w:t>
            </w:r>
            <w:r w:rsidRPr="00F82AF0">
              <w:rPr>
                <w:rFonts w:ascii="仿宋" w:eastAsia="仿宋_GB2312" w:hAnsi="仿宋" w:hint="eastAsia"/>
                <w:color w:val="000000"/>
              </w:rPr>
              <w:t>利用三月份、九月份开展行为规范养成教育月活动；</w:t>
            </w:r>
            <w:r w:rsidRPr="00F82AF0">
              <w:rPr>
                <w:rFonts w:ascii="仿宋" w:eastAsia="仿宋_GB2312" w:hAnsi="仿宋" w:hint="eastAsia"/>
                <w:color w:val="000000"/>
              </w:rPr>
              <w:t>6.</w:t>
            </w:r>
            <w:r w:rsidR="00661B01" w:rsidRPr="00F82AF0">
              <w:rPr>
                <w:rFonts w:ascii="仿宋" w:eastAsia="仿宋_GB2312" w:hAnsi="仿宋" w:hint="eastAsia"/>
                <w:color w:val="000000"/>
              </w:rPr>
              <w:t>学期末</w:t>
            </w:r>
            <w:r w:rsidRPr="00F82AF0">
              <w:rPr>
                <w:rFonts w:ascii="仿宋" w:eastAsia="仿宋_GB2312" w:hAnsi="仿宋" w:hint="eastAsia"/>
                <w:color w:val="000000"/>
              </w:rPr>
              <w:t>建立学生奖惩和综合素质评价制度。</w:t>
            </w:r>
          </w:p>
        </w:tc>
        <w:tc>
          <w:tcPr>
            <w:tcW w:w="7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A7BA3" w:rsidRPr="00F82AF0" w:rsidRDefault="00EA7BA3">
            <w:pPr>
              <w:adjustRightInd w:val="0"/>
              <w:snapToGrid w:val="0"/>
              <w:spacing w:line="580" w:lineRule="exact"/>
              <w:jc w:val="center"/>
              <w:rPr>
                <w:rFonts w:ascii="仿宋" w:eastAsia="仿宋_GB2312" w:hAnsi="仿宋"/>
                <w:color w:val="000000"/>
              </w:rPr>
            </w:pPr>
          </w:p>
        </w:tc>
      </w:tr>
      <w:tr w:rsidR="00EA7BA3" w:rsidRPr="00F82AF0" w:rsidTr="00697119">
        <w:trPr>
          <w:trHeight w:val="709"/>
        </w:trPr>
        <w:tc>
          <w:tcPr>
            <w:tcW w:w="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7BA3" w:rsidRPr="00F82AF0" w:rsidRDefault="00AE64A5">
            <w:pPr>
              <w:adjustRightInd w:val="0"/>
              <w:snapToGrid w:val="0"/>
              <w:spacing w:line="580" w:lineRule="exact"/>
              <w:jc w:val="center"/>
              <w:textAlignment w:val="center"/>
              <w:rPr>
                <w:rFonts w:ascii="Arial" w:eastAsia="仿宋_GB2312" w:hAnsi="Arial" w:cs="Arial"/>
                <w:color w:val="000000"/>
                <w:kern w:val="0"/>
              </w:rPr>
            </w:pPr>
            <w:r w:rsidRPr="00F82AF0">
              <w:rPr>
                <w:rFonts w:ascii="Arial" w:eastAsia="仿宋_GB2312" w:hAnsi="Arial" w:cs="Arial" w:hint="eastAsia"/>
                <w:color w:val="000000"/>
                <w:kern w:val="0"/>
              </w:rPr>
              <w:t>6</w:t>
            </w:r>
          </w:p>
        </w:tc>
        <w:tc>
          <w:tcPr>
            <w:tcW w:w="1383"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EA7BA3" w:rsidRPr="00F82AF0" w:rsidRDefault="00AE64A5">
            <w:pPr>
              <w:adjustRightInd w:val="0"/>
              <w:snapToGrid w:val="0"/>
              <w:spacing w:line="580" w:lineRule="exact"/>
              <w:jc w:val="center"/>
              <w:textAlignment w:val="center"/>
              <w:rPr>
                <w:rFonts w:ascii="Arial" w:eastAsia="仿宋_GB2312" w:hAnsi="Arial" w:cs="Arial"/>
                <w:color w:val="000000"/>
                <w:kern w:val="0"/>
              </w:rPr>
            </w:pPr>
            <w:r w:rsidRPr="00F82AF0">
              <w:rPr>
                <w:rFonts w:ascii="Arial" w:eastAsia="仿宋_GB2312" w:hAnsi="Arial" w:cs="Arial" w:hint="eastAsia"/>
                <w:color w:val="000000"/>
                <w:kern w:val="0"/>
              </w:rPr>
              <w:t>学校安全保障</w:t>
            </w:r>
          </w:p>
        </w:tc>
        <w:tc>
          <w:tcPr>
            <w:tcW w:w="1276" w:type="dxa"/>
            <w:tcBorders>
              <w:top w:val="single" w:sz="4" w:space="0" w:color="auto"/>
              <w:left w:val="single" w:sz="4" w:space="0" w:color="000000"/>
              <w:bottom w:val="nil"/>
              <w:right w:val="single" w:sz="4" w:space="0" w:color="000000"/>
            </w:tcBorders>
            <w:tcMar>
              <w:top w:w="15" w:type="dxa"/>
              <w:left w:w="15" w:type="dxa"/>
              <w:right w:w="15" w:type="dxa"/>
            </w:tcMar>
            <w:vAlign w:val="center"/>
          </w:tcPr>
          <w:p w:rsidR="00EA7BA3" w:rsidRPr="00F82AF0" w:rsidRDefault="00AE64A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1.</w:t>
            </w:r>
            <w:r w:rsidRPr="00F82AF0">
              <w:rPr>
                <w:rFonts w:ascii="仿宋" w:eastAsia="仿宋_GB2312" w:hAnsi="仿宋" w:hint="eastAsia"/>
                <w:color w:val="000000"/>
              </w:rPr>
              <w:t>加强物防、技防、人防建设</w:t>
            </w:r>
            <w:r w:rsidR="00572A0E">
              <w:rPr>
                <w:rFonts w:ascii="仿宋" w:eastAsia="仿宋_GB2312" w:hAnsi="仿宋" w:hint="eastAsia"/>
                <w:color w:val="000000"/>
              </w:rPr>
              <w:t>。</w:t>
            </w:r>
          </w:p>
          <w:p w:rsidR="00D54D85" w:rsidRPr="00F82AF0" w:rsidRDefault="00AE64A5" w:rsidP="00D54D8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2.</w:t>
            </w:r>
            <w:r w:rsidRPr="00F82AF0">
              <w:rPr>
                <w:rFonts w:ascii="仿宋" w:eastAsia="仿宋_GB2312" w:hAnsi="仿宋" w:hint="eastAsia"/>
                <w:color w:val="000000"/>
              </w:rPr>
              <w:t>完善各种安全工作预</w:t>
            </w:r>
            <w:r w:rsidRPr="00F82AF0">
              <w:rPr>
                <w:rFonts w:ascii="仿宋" w:eastAsia="仿宋_GB2312" w:hAnsi="仿宋" w:hint="eastAsia"/>
                <w:color w:val="000000"/>
              </w:rPr>
              <w:lastRenderedPageBreak/>
              <w:t>案</w:t>
            </w:r>
            <w:r w:rsidR="00D54D85" w:rsidRPr="00F82AF0">
              <w:rPr>
                <w:rFonts w:ascii="仿宋" w:eastAsia="仿宋_GB2312" w:hAnsi="仿宋" w:hint="eastAsia"/>
                <w:color w:val="000000"/>
              </w:rPr>
              <w:t>。</w:t>
            </w:r>
          </w:p>
          <w:p w:rsidR="00D54D85" w:rsidRPr="00F82AF0" w:rsidRDefault="00AE64A5" w:rsidP="00D54D8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3.</w:t>
            </w:r>
            <w:r w:rsidRPr="00F82AF0">
              <w:rPr>
                <w:rFonts w:ascii="仿宋" w:eastAsia="仿宋_GB2312" w:hAnsi="仿宋" w:hint="eastAsia"/>
                <w:color w:val="000000"/>
              </w:rPr>
              <w:t>开展安全隐患治理</w:t>
            </w:r>
            <w:r w:rsidR="00D54D85" w:rsidRPr="00F82AF0">
              <w:rPr>
                <w:rFonts w:ascii="仿宋" w:eastAsia="仿宋_GB2312" w:hAnsi="仿宋" w:hint="eastAsia"/>
                <w:color w:val="000000"/>
              </w:rPr>
              <w:t>。</w:t>
            </w:r>
          </w:p>
          <w:p w:rsidR="00EA7BA3" w:rsidRPr="00F82AF0" w:rsidRDefault="00AE64A5" w:rsidP="00D54D8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4.</w:t>
            </w:r>
            <w:r w:rsidRPr="00F82AF0">
              <w:rPr>
                <w:rFonts w:ascii="仿宋" w:eastAsia="仿宋_GB2312" w:hAnsi="仿宋" w:hint="eastAsia"/>
                <w:color w:val="000000"/>
              </w:rPr>
              <w:t>强化安全教育与演练</w:t>
            </w:r>
            <w:r w:rsidR="00D54D85" w:rsidRPr="00F82AF0">
              <w:rPr>
                <w:rFonts w:ascii="仿宋" w:eastAsia="仿宋_GB2312" w:hAnsi="仿宋" w:hint="eastAsia"/>
                <w:color w:val="000000"/>
              </w:rPr>
              <w:t>。</w:t>
            </w:r>
          </w:p>
        </w:tc>
        <w:tc>
          <w:tcPr>
            <w:tcW w:w="2126" w:type="dxa"/>
            <w:tcBorders>
              <w:top w:val="single" w:sz="4" w:space="0" w:color="auto"/>
              <w:left w:val="single" w:sz="4" w:space="0" w:color="000000"/>
              <w:bottom w:val="nil"/>
              <w:right w:val="single" w:sz="4" w:space="0" w:color="000000"/>
            </w:tcBorders>
            <w:tcMar>
              <w:top w:w="15" w:type="dxa"/>
              <w:left w:w="15" w:type="dxa"/>
              <w:right w:w="15" w:type="dxa"/>
            </w:tcMar>
          </w:tcPr>
          <w:p w:rsidR="00EA7BA3" w:rsidRPr="00F82AF0" w:rsidRDefault="00AE64A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lastRenderedPageBreak/>
              <w:t>构建学校安全工作领导机构，设立安全工作办公室，制定突发事件应急预案，完善人防建设、物防建设、技防建</w:t>
            </w:r>
            <w:r w:rsidRPr="00F82AF0">
              <w:rPr>
                <w:rFonts w:ascii="仿宋" w:eastAsia="仿宋_GB2312" w:hAnsi="仿宋" w:hint="eastAsia"/>
                <w:color w:val="000000"/>
              </w:rPr>
              <w:lastRenderedPageBreak/>
              <w:t>设、隐患排查与整改、校园周边安全、交通安全、消防安全、应急预案及疏散演练等，对师生加强安全宣传教育培训，提高师生安全意识和防护能力，为学校育人营造安全的工作和生活环境。</w:t>
            </w:r>
          </w:p>
        </w:tc>
        <w:tc>
          <w:tcPr>
            <w:tcW w:w="1743" w:type="dxa"/>
            <w:tcBorders>
              <w:top w:val="single" w:sz="4" w:space="0" w:color="auto"/>
              <w:left w:val="single" w:sz="4" w:space="0" w:color="000000"/>
              <w:bottom w:val="nil"/>
              <w:right w:val="single" w:sz="4" w:space="0" w:color="000000"/>
            </w:tcBorders>
            <w:tcMar>
              <w:top w:w="15" w:type="dxa"/>
              <w:left w:w="15" w:type="dxa"/>
              <w:right w:w="15" w:type="dxa"/>
            </w:tcMar>
          </w:tcPr>
          <w:p w:rsidR="00EA7BA3" w:rsidRPr="00F82AF0" w:rsidRDefault="00AE64A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lastRenderedPageBreak/>
              <w:t>《山东省人民政府关于印发</w:t>
            </w:r>
            <w:r w:rsidRPr="00F82AF0">
              <w:rPr>
                <w:rFonts w:ascii="仿宋" w:eastAsia="仿宋_GB2312" w:hAnsi="仿宋" w:hint="eastAsia"/>
                <w:color w:val="000000"/>
              </w:rPr>
              <w:t>&lt;</w:t>
            </w:r>
            <w:r w:rsidRPr="00F82AF0">
              <w:rPr>
                <w:rFonts w:ascii="仿宋" w:eastAsia="仿宋_GB2312" w:hAnsi="仿宋" w:hint="eastAsia"/>
                <w:color w:val="000000"/>
              </w:rPr>
              <w:t>山东省中小学幼儿园安全管理暂行办法</w:t>
            </w:r>
            <w:r w:rsidRPr="00F82AF0">
              <w:rPr>
                <w:rFonts w:ascii="仿宋" w:eastAsia="仿宋_GB2312" w:hAnsi="仿宋" w:hint="eastAsia"/>
                <w:color w:val="000000"/>
              </w:rPr>
              <w:t>&gt;</w:t>
            </w:r>
            <w:r w:rsidRPr="00F82AF0">
              <w:rPr>
                <w:rFonts w:ascii="仿宋" w:eastAsia="仿宋_GB2312" w:hAnsi="仿宋" w:hint="eastAsia"/>
                <w:color w:val="000000"/>
              </w:rPr>
              <w:t>的通知》</w:t>
            </w:r>
            <w:r w:rsidRPr="00F82AF0">
              <w:rPr>
                <w:rFonts w:ascii="仿宋" w:eastAsia="仿宋_GB2312" w:hAnsi="仿宋" w:hint="eastAsia"/>
                <w:color w:val="000000"/>
              </w:rPr>
              <w:t>(</w:t>
            </w:r>
            <w:r w:rsidRPr="00F82AF0">
              <w:rPr>
                <w:rFonts w:ascii="仿宋" w:eastAsia="仿宋_GB2312" w:hAnsi="仿宋" w:hint="eastAsia"/>
                <w:color w:val="000000"/>
              </w:rPr>
              <w:t>鲁政发</w:t>
            </w:r>
            <w:r w:rsidRPr="00F82AF0">
              <w:rPr>
                <w:rFonts w:ascii="仿宋" w:eastAsia="仿宋_GB2312" w:hAnsi="仿宋" w:hint="eastAsia"/>
                <w:color w:val="000000"/>
              </w:rPr>
              <w:lastRenderedPageBreak/>
              <w:t>〔</w:t>
            </w:r>
            <w:r w:rsidRPr="00F82AF0">
              <w:rPr>
                <w:rFonts w:ascii="仿宋" w:eastAsia="仿宋_GB2312" w:hAnsi="仿宋" w:hint="eastAsia"/>
                <w:color w:val="000000"/>
              </w:rPr>
              <w:t>2010</w:t>
            </w:r>
            <w:r w:rsidRPr="00F82AF0">
              <w:rPr>
                <w:rFonts w:ascii="仿宋" w:eastAsia="仿宋_GB2312" w:hAnsi="仿宋" w:hint="eastAsia"/>
                <w:color w:val="000000"/>
              </w:rPr>
              <w:t>〕</w:t>
            </w:r>
            <w:r w:rsidRPr="00F82AF0">
              <w:rPr>
                <w:rFonts w:ascii="仿宋" w:eastAsia="仿宋_GB2312" w:hAnsi="仿宋" w:hint="eastAsia"/>
                <w:color w:val="000000"/>
              </w:rPr>
              <w:t>87</w:t>
            </w:r>
            <w:r w:rsidRPr="00F82AF0">
              <w:rPr>
                <w:rFonts w:ascii="仿宋" w:eastAsia="仿宋_GB2312" w:hAnsi="仿宋" w:hint="eastAsia"/>
                <w:color w:val="000000"/>
              </w:rPr>
              <w:t>号</w:t>
            </w:r>
            <w:r w:rsidRPr="00F82AF0">
              <w:rPr>
                <w:rFonts w:ascii="仿宋" w:eastAsia="仿宋_GB2312" w:hAnsi="仿宋" w:hint="eastAsia"/>
                <w:color w:val="000000"/>
              </w:rPr>
              <w:t>)</w:t>
            </w:r>
          </w:p>
          <w:p w:rsidR="00EA7BA3" w:rsidRPr="00F82AF0" w:rsidRDefault="00AE64A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第三章校内安全管理第</w:t>
            </w:r>
            <w:r w:rsidRPr="00F82AF0">
              <w:rPr>
                <w:rFonts w:ascii="仿宋" w:eastAsia="仿宋_GB2312" w:hAnsi="仿宋" w:hint="eastAsia"/>
                <w:color w:val="000000"/>
              </w:rPr>
              <w:t>20</w:t>
            </w:r>
            <w:r w:rsidRPr="00F82AF0">
              <w:rPr>
                <w:rFonts w:ascii="仿宋" w:eastAsia="仿宋_GB2312" w:hAnsi="仿宋" w:hint="eastAsia"/>
                <w:color w:val="000000"/>
              </w:rPr>
              <w:t>条第一章总则第</w:t>
            </w:r>
            <w:r w:rsidRPr="00F82AF0">
              <w:rPr>
                <w:rFonts w:ascii="仿宋" w:eastAsia="仿宋_GB2312" w:hAnsi="仿宋" w:hint="eastAsia"/>
                <w:color w:val="000000"/>
              </w:rPr>
              <w:t>4</w:t>
            </w:r>
            <w:r w:rsidRPr="00F82AF0">
              <w:rPr>
                <w:rFonts w:ascii="仿宋" w:eastAsia="仿宋_GB2312" w:hAnsi="仿宋" w:hint="eastAsia"/>
                <w:color w:val="000000"/>
              </w:rPr>
              <w:t>条、第</w:t>
            </w:r>
            <w:r w:rsidRPr="00F82AF0">
              <w:rPr>
                <w:rFonts w:ascii="仿宋" w:eastAsia="仿宋_GB2312" w:hAnsi="仿宋" w:hint="eastAsia"/>
                <w:color w:val="000000"/>
              </w:rPr>
              <w:t>4</w:t>
            </w:r>
            <w:r w:rsidRPr="00F82AF0">
              <w:rPr>
                <w:rFonts w:ascii="仿宋" w:eastAsia="仿宋_GB2312" w:hAnsi="仿宋" w:hint="eastAsia"/>
                <w:color w:val="000000"/>
              </w:rPr>
              <w:t>条第</w:t>
            </w:r>
            <w:r w:rsidRPr="00F82AF0">
              <w:rPr>
                <w:rFonts w:ascii="仿宋" w:eastAsia="仿宋_GB2312" w:hAnsi="仿宋" w:hint="eastAsia"/>
                <w:color w:val="000000"/>
              </w:rPr>
              <w:t>2</w:t>
            </w:r>
            <w:r w:rsidRPr="00F82AF0">
              <w:rPr>
                <w:rFonts w:ascii="仿宋" w:eastAsia="仿宋_GB2312" w:hAnsi="仿宋" w:hint="eastAsia"/>
                <w:color w:val="000000"/>
              </w:rPr>
              <w:t>款、第</w:t>
            </w:r>
            <w:r w:rsidRPr="00F82AF0">
              <w:rPr>
                <w:rFonts w:ascii="仿宋" w:eastAsia="仿宋_GB2312" w:hAnsi="仿宋" w:hint="eastAsia"/>
                <w:color w:val="000000"/>
              </w:rPr>
              <w:t>3</w:t>
            </w:r>
            <w:r w:rsidRPr="00F82AF0">
              <w:rPr>
                <w:rFonts w:ascii="仿宋" w:eastAsia="仿宋_GB2312" w:hAnsi="仿宋" w:hint="eastAsia"/>
                <w:color w:val="000000"/>
              </w:rPr>
              <w:t>款</w:t>
            </w:r>
          </w:p>
        </w:tc>
        <w:tc>
          <w:tcPr>
            <w:tcW w:w="3927" w:type="dxa"/>
            <w:tcBorders>
              <w:top w:val="single" w:sz="4" w:space="0" w:color="auto"/>
              <w:left w:val="single" w:sz="4" w:space="0" w:color="000000"/>
              <w:bottom w:val="nil"/>
              <w:right w:val="single" w:sz="4" w:space="0" w:color="000000"/>
            </w:tcBorders>
            <w:tcMar>
              <w:top w:w="15" w:type="dxa"/>
              <w:left w:w="15" w:type="dxa"/>
              <w:right w:w="15" w:type="dxa"/>
            </w:tcMar>
          </w:tcPr>
          <w:p w:rsidR="00EA7BA3" w:rsidRPr="00F82AF0" w:rsidRDefault="00AE64A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lastRenderedPageBreak/>
              <w:t>1.</w:t>
            </w:r>
            <w:r w:rsidRPr="00F82AF0">
              <w:rPr>
                <w:rFonts w:ascii="仿宋" w:eastAsia="仿宋_GB2312" w:hAnsi="仿宋" w:hint="eastAsia"/>
                <w:color w:val="000000"/>
              </w:rPr>
              <w:t>成立了由家长委员会代表参加的校内安全工作领导小组，学校设有安全管理办公室；</w:t>
            </w:r>
          </w:p>
          <w:p w:rsidR="00EA7BA3" w:rsidRPr="00F82AF0" w:rsidRDefault="00AE64A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2.</w:t>
            </w:r>
            <w:r w:rsidRPr="00F82AF0">
              <w:rPr>
                <w:rFonts w:ascii="仿宋" w:eastAsia="仿宋_GB2312" w:hAnsi="仿宋" w:hint="eastAsia"/>
                <w:color w:val="000000"/>
              </w:rPr>
              <w:t>学校专职安全保卫人员符合配备标准，上岗设备齐全；</w:t>
            </w:r>
          </w:p>
          <w:p w:rsidR="00EA7BA3" w:rsidRPr="00F82AF0" w:rsidRDefault="00AE64A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lastRenderedPageBreak/>
              <w:t>3.</w:t>
            </w:r>
            <w:r w:rsidRPr="00F82AF0">
              <w:rPr>
                <w:rFonts w:ascii="仿宋" w:eastAsia="仿宋_GB2312" w:hAnsi="仿宋" w:hint="eastAsia"/>
                <w:color w:val="000000"/>
              </w:rPr>
              <w:t>安全宣传教育培训、各类应急预案、疏散演练等组织全面；</w:t>
            </w:r>
          </w:p>
          <w:p w:rsidR="00EA7BA3" w:rsidRPr="00F82AF0" w:rsidRDefault="00AE64A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4.</w:t>
            </w:r>
            <w:r w:rsidRPr="00F82AF0">
              <w:rPr>
                <w:rFonts w:ascii="仿宋" w:eastAsia="仿宋_GB2312" w:hAnsi="仿宋" w:hint="eastAsia"/>
                <w:color w:val="000000"/>
              </w:rPr>
              <w:t>建立校园周边整治协调工作机制，并进行校园周边环境综合治理。</w:t>
            </w:r>
          </w:p>
          <w:p w:rsidR="00EA7BA3" w:rsidRPr="00F82AF0" w:rsidRDefault="00AE64A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5.</w:t>
            </w:r>
            <w:r w:rsidRPr="00F82AF0">
              <w:rPr>
                <w:rFonts w:ascii="仿宋" w:eastAsia="仿宋_GB2312" w:hAnsi="仿宋" w:hint="eastAsia"/>
                <w:color w:val="000000"/>
              </w:rPr>
              <w:t>完善学生上放学交通方式、特异体质学生等</w:t>
            </w:r>
            <w:proofErr w:type="gramStart"/>
            <w:r w:rsidRPr="00F82AF0">
              <w:rPr>
                <w:rFonts w:ascii="仿宋" w:eastAsia="仿宋_GB2312" w:hAnsi="仿宋" w:hint="eastAsia"/>
                <w:color w:val="000000"/>
              </w:rPr>
              <w:t>相关台</w:t>
            </w:r>
            <w:proofErr w:type="gramEnd"/>
            <w:r w:rsidRPr="00F82AF0">
              <w:rPr>
                <w:rFonts w:ascii="仿宋" w:eastAsia="仿宋_GB2312" w:hAnsi="仿宋" w:hint="eastAsia"/>
                <w:color w:val="000000"/>
              </w:rPr>
              <w:t>账，做到全面摸排、教育。</w:t>
            </w:r>
          </w:p>
          <w:p w:rsidR="00EA7BA3" w:rsidRPr="00F82AF0" w:rsidRDefault="00AE64A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6.</w:t>
            </w:r>
            <w:r w:rsidRPr="00F82AF0">
              <w:rPr>
                <w:rFonts w:ascii="仿宋" w:eastAsia="仿宋_GB2312" w:hAnsi="仿宋" w:hint="eastAsia"/>
                <w:color w:val="000000"/>
              </w:rPr>
              <w:t>通过多种形式的活动，特别关注学生心理健康安全教育。</w:t>
            </w:r>
          </w:p>
        </w:tc>
        <w:tc>
          <w:tcPr>
            <w:tcW w:w="1276" w:type="dxa"/>
            <w:tcBorders>
              <w:top w:val="single" w:sz="4" w:space="0" w:color="auto"/>
              <w:left w:val="single" w:sz="4" w:space="0" w:color="000000"/>
              <w:bottom w:val="nil"/>
              <w:right w:val="single" w:sz="4" w:space="0" w:color="000000"/>
            </w:tcBorders>
            <w:tcMar>
              <w:top w:w="15" w:type="dxa"/>
              <w:left w:w="15" w:type="dxa"/>
              <w:right w:w="15" w:type="dxa"/>
            </w:tcMar>
            <w:vAlign w:val="center"/>
          </w:tcPr>
          <w:p w:rsidR="00EA7BA3" w:rsidRPr="00F82AF0" w:rsidRDefault="00AE64A5" w:rsidP="00572A0E">
            <w:pPr>
              <w:adjustRightInd w:val="0"/>
              <w:snapToGrid w:val="0"/>
              <w:spacing w:line="320" w:lineRule="exact"/>
              <w:jc w:val="center"/>
              <w:rPr>
                <w:rFonts w:ascii="仿宋" w:eastAsia="仿宋_GB2312" w:hAnsi="仿宋"/>
                <w:color w:val="000000"/>
              </w:rPr>
            </w:pPr>
            <w:r w:rsidRPr="00F82AF0">
              <w:rPr>
                <w:rFonts w:ascii="仿宋" w:eastAsia="仿宋_GB2312" w:hAnsi="仿宋" w:hint="eastAsia"/>
                <w:color w:val="000000"/>
              </w:rPr>
              <w:lastRenderedPageBreak/>
              <w:t>学生工作处</w:t>
            </w:r>
          </w:p>
          <w:p w:rsidR="00EA7BA3" w:rsidRPr="00F82AF0" w:rsidRDefault="00AE64A5" w:rsidP="00572A0E">
            <w:pPr>
              <w:adjustRightInd w:val="0"/>
              <w:snapToGrid w:val="0"/>
              <w:spacing w:line="320" w:lineRule="exact"/>
              <w:jc w:val="center"/>
              <w:rPr>
                <w:rFonts w:ascii="仿宋" w:eastAsia="仿宋_GB2312" w:hAnsi="仿宋"/>
                <w:color w:val="000000"/>
              </w:rPr>
            </w:pPr>
            <w:r w:rsidRPr="00F82AF0">
              <w:rPr>
                <w:rFonts w:ascii="仿宋" w:eastAsia="仿宋_GB2312" w:hAnsi="仿宋" w:hint="eastAsia"/>
                <w:color w:val="000000"/>
              </w:rPr>
              <w:t>8168998</w:t>
            </w:r>
          </w:p>
        </w:tc>
        <w:tc>
          <w:tcPr>
            <w:tcW w:w="1842" w:type="dxa"/>
            <w:tcBorders>
              <w:top w:val="single" w:sz="4" w:space="0" w:color="auto"/>
              <w:left w:val="single" w:sz="4" w:space="0" w:color="000000"/>
              <w:bottom w:val="nil"/>
              <w:right w:val="single" w:sz="4" w:space="0" w:color="000000"/>
            </w:tcBorders>
            <w:tcMar>
              <w:top w:w="15" w:type="dxa"/>
              <w:left w:w="15" w:type="dxa"/>
              <w:right w:w="15" w:type="dxa"/>
            </w:tcMar>
          </w:tcPr>
          <w:p w:rsidR="00932D1F" w:rsidRPr="00F82AF0" w:rsidRDefault="00404FD7" w:rsidP="001F42FB">
            <w:pPr>
              <w:adjustRightInd w:val="0"/>
              <w:snapToGrid w:val="0"/>
              <w:spacing w:line="280" w:lineRule="exact"/>
              <w:jc w:val="left"/>
              <w:rPr>
                <w:rFonts w:ascii="仿宋" w:eastAsia="仿宋_GB2312" w:hAnsi="仿宋"/>
                <w:color w:val="000000"/>
              </w:rPr>
            </w:pPr>
            <w:r w:rsidRPr="00F82AF0">
              <w:rPr>
                <w:rFonts w:ascii="仿宋" w:eastAsia="仿宋_GB2312" w:hAnsi="仿宋" w:hint="eastAsia"/>
                <w:color w:val="000000"/>
              </w:rPr>
              <w:t>1.</w:t>
            </w:r>
            <w:r w:rsidR="00AE64A5" w:rsidRPr="00F82AF0">
              <w:rPr>
                <w:rFonts w:ascii="仿宋" w:eastAsia="仿宋_GB2312" w:hAnsi="仿宋" w:hint="eastAsia"/>
                <w:color w:val="000000"/>
              </w:rPr>
              <w:t>安全工作领导小组</w:t>
            </w:r>
            <w:r w:rsidRPr="00F82AF0">
              <w:rPr>
                <w:rFonts w:ascii="仿宋" w:eastAsia="仿宋_GB2312" w:hAnsi="仿宋" w:hint="eastAsia"/>
                <w:color w:val="000000"/>
              </w:rPr>
              <w:t>每月</w:t>
            </w:r>
            <w:r w:rsidR="00AE64A5" w:rsidRPr="00F82AF0">
              <w:rPr>
                <w:rFonts w:ascii="仿宋" w:eastAsia="仿宋_GB2312" w:hAnsi="仿宋" w:hint="eastAsia"/>
                <w:color w:val="000000"/>
              </w:rPr>
              <w:t>对学校进行各项安全风险隐患排查，及时整改，化解各种隐患</w:t>
            </w:r>
            <w:r w:rsidR="00932D1F" w:rsidRPr="00F82AF0">
              <w:rPr>
                <w:rFonts w:ascii="仿宋" w:eastAsia="仿宋_GB2312" w:hAnsi="仿宋" w:hint="eastAsia"/>
                <w:color w:val="000000"/>
              </w:rPr>
              <w:t>。</w:t>
            </w:r>
          </w:p>
          <w:p w:rsidR="004710B2" w:rsidRPr="00F82AF0" w:rsidRDefault="00932D1F" w:rsidP="001F42FB">
            <w:pPr>
              <w:adjustRightInd w:val="0"/>
              <w:snapToGrid w:val="0"/>
              <w:spacing w:line="280" w:lineRule="exact"/>
              <w:jc w:val="left"/>
              <w:rPr>
                <w:rFonts w:ascii="仿宋" w:eastAsia="仿宋_GB2312" w:hAnsi="仿宋"/>
                <w:color w:val="000000"/>
              </w:rPr>
            </w:pPr>
            <w:r w:rsidRPr="00F82AF0">
              <w:rPr>
                <w:rFonts w:ascii="仿宋" w:eastAsia="仿宋_GB2312" w:hAnsi="仿宋" w:hint="eastAsia"/>
                <w:color w:val="000000"/>
              </w:rPr>
              <w:t xml:space="preserve"> </w:t>
            </w:r>
            <w:r w:rsidR="00AE64A5" w:rsidRPr="00F82AF0">
              <w:rPr>
                <w:rFonts w:ascii="仿宋" w:eastAsia="仿宋_GB2312" w:hAnsi="仿宋" w:hint="eastAsia"/>
                <w:color w:val="000000"/>
              </w:rPr>
              <w:t>2.</w:t>
            </w:r>
            <w:r w:rsidR="004710B2" w:rsidRPr="00F82AF0">
              <w:rPr>
                <w:rFonts w:ascii="仿宋" w:eastAsia="仿宋_GB2312" w:hAnsi="仿宋" w:hint="eastAsia"/>
                <w:color w:val="000000"/>
              </w:rPr>
              <w:t>每年初</w:t>
            </w:r>
            <w:r w:rsidR="00AE64A5" w:rsidRPr="00F82AF0">
              <w:rPr>
                <w:rFonts w:ascii="仿宋" w:eastAsia="仿宋_GB2312" w:hAnsi="仿宋" w:hint="eastAsia"/>
                <w:color w:val="000000"/>
              </w:rPr>
              <w:t>与安保公</w:t>
            </w:r>
            <w:r w:rsidR="00AE64A5" w:rsidRPr="00F82AF0">
              <w:rPr>
                <w:rFonts w:ascii="仿宋" w:eastAsia="仿宋_GB2312" w:hAnsi="仿宋" w:hint="eastAsia"/>
                <w:color w:val="000000"/>
              </w:rPr>
              <w:lastRenderedPageBreak/>
              <w:t>司签订用人合同，定期举行安全保卫人员培训工作会议</w:t>
            </w:r>
            <w:r w:rsidR="004710B2" w:rsidRPr="00F82AF0">
              <w:rPr>
                <w:rFonts w:ascii="仿宋" w:eastAsia="仿宋_GB2312" w:hAnsi="仿宋" w:hint="eastAsia"/>
                <w:color w:val="000000"/>
              </w:rPr>
              <w:t>。</w:t>
            </w:r>
          </w:p>
          <w:p w:rsidR="00EA7BA3" w:rsidRPr="00F82AF0" w:rsidRDefault="00AE64A5" w:rsidP="001F42FB">
            <w:pPr>
              <w:adjustRightInd w:val="0"/>
              <w:snapToGrid w:val="0"/>
              <w:spacing w:line="280" w:lineRule="exact"/>
              <w:jc w:val="left"/>
              <w:rPr>
                <w:rFonts w:ascii="仿宋" w:eastAsia="仿宋_GB2312" w:hAnsi="仿宋"/>
                <w:color w:val="000000"/>
              </w:rPr>
            </w:pPr>
            <w:r w:rsidRPr="00F82AF0">
              <w:rPr>
                <w:rFonts w:ascii="仿宋" w:eastAsia="仿宋_GB2312" w:hAnsi="仿宋" w:hint="eastAsia"/>
                <w:color w:val="000000"/>
              </w:rPr>
              <w:t>3.</w:t>
            </w:r>
            <w:r w:rsidRPr="00F82AF0">
              <w:rPr>
                <w:rFonts w:ascii="仿宋" w:eastAsia="仿宋_GB2312" w:hAnsi="仿宋" w:hint="eastAsia"/>
                <w:color w:val="000000"/>
              </w:rPr>
              <w:t>制定学校突发事件应急预案；</w:t>
            </w:r>
            <w:r w:rsidR="004710B2" w:rsidRPr="00F82AF0">
              <w:rPr>
                <w:rFonts w:ascii="仿宋" w:eastAsia="仿宋_GB2312" w:hAnsi="仿宋" w:hint="eastAsia"/>
                <w:color w:val="000000"/>
              </w:rPr>
              <w:t>间</w:t>
            </w:r>
            <w:proofErr w:type="gramStart"/>
            <w:r w:rsidR="004710B2" w:rsidRPr="00F82AF0">
              <w:rPr>
                <w:rFonts w:ascii="仿宋" w:eastAsia="仿宋_GB2312" w:hAnsi="仿宋" w:hint="eastAsia"/>
                <w:color w:val="000000"/>
              </w:rPr>
              <w:t>月</w:t>
            </w:r>
            <w:r w:rsidRPr="00F82AF0">
              <w:rPr>
                <w:rFonts w:ascii="仿宋" w:eastAsia="仿宋_GB2312" w:hAnsi="仿宋" w:hint="eastAsia"/>
                <w:color w:val="000000"/>
              </w:rPr>
              <w:t>举行</w:t>
            </w:r>
            <w:proofErr w:type="gramEnd"/>
            <w:r w:rsidRPr="00F82AF0">
              <w:rPr>
                <w:rFonts w:ascii="仿宋" w:eastAsia="仿宋_GB2312" w:hAnsi="仿宋" w:hint="eastAsia"/>
                <w:color w:val="000000"/>
              </w:rPr>
              <w:t>消防、防震等疏散演练；对教师和学生安全教育，提升安全防范能力和水平。</w:t>
            </w:r>
          </w:p>
          <w:p w:rsidR="00EA7BA3" w:rsidRPr="00F82AF0" w:rsidRDefault="00AE64A5" w:rsidP="001F42FB">
            <w:pPr>
              <w:adjustRightInd w:val="0"/>
              <w:snapToGrid w:val="0"/>
              <w:spacing w:line="280" w:lineRule="exact"/>
              <w:jc w:val="left"/>
              <w:rPr>
                <w:rFonts w:ascii="仿宋" w:eastAsia="仿宋_GB2312" w:hAnsi="仿宋"/>
                <w:color w:val="000000"/>
              </w:rPr>
            </w:pPr>
            <w:r w:rsidRPr="00F82AF0">
              <w:rPr>
                <w:rFonts w:ascii="仿宋" w:eastAsia="仿宋_GB2312" w:hAnsi="仿宋" w:hint="eastAsia"/>
                <w:color w:val="000000"/>
              </w:rPr>
              <w:t>4.</w:t>
            </w:r>
            <w:r w:rsidRPr="00F82AF0">
              <w:rPr>
                <w:rFonts w:ascii="仿宋" w:eastAsia="仿宋_GB2312" w:hAnsi="仿宋" w:hint="eastAsia"/>
                <w:color w:val="000000"/>
              </w:rPr>
              <w:t>学期初，完善了学生上放学交通方式、特异体质学生等</w:t>
            </w:r>
            <w:proofErr w:type="gramStart"/>
            <w:r w:rsidRPr="00F82AF0">
              <w:rPr>
                <w:rFonts w:ascii="仿宋" w:eastAsia="仿宋_GB2312" w:hAnsi="仿宋" w:hint="eastAsia"/>
                <w:color w:val="000000"/>
              </w:rPr>
              <w:t>相关台</w:t>
            </w:r>
            <w:proofErr w:type="gramEnd"/>
            <w:r w:rsidRPr="00F82AF0">
              <w:rPr>
                <w:rFonts w:ascii="仿宋" w:eastAsia="仿宋_GB2312" w:hAnsi="仿宋" w:hint="eastAsia"/>
                <w:color w:val="000000"/>
              </w:rPr>
              <w:t>账，做到学生安全信息全面摸排，加强教育引导。</w:t>
            </w:r>
          </w:p>
          <w:p w:rsidR="00EA7BA3" w:rsidRPr="00F82AF0" w:rsidRDefault="00AE64A5" w:rsidP="001F42FB">
            <w:pPr>
              <w:adjustRightInd w:val="0"/>
              <w:snapToGrid w:val="0"/>
              <w:spacing w:line="280" w:lineRule="exact"/>
              <w:jc w:val="left"/>
              <w:rPr>
                <w:rFonts w:ascii="仿宋" w:eastAsia="仿宋_GB2312" w:hAnsi="仿宋"/>
                <w:color w:val="000000"/>
              </w:rPr>
            </w:pPr>
            <w:r w:rsidRPr="00F82AF0">
              <w:rPr>
                <w:rFonts w:ascii="仿宋" w:eastAsia="仿宋_GB2312" w:hAnsi="仿宋" w:hint="eastAsia"/>
                <w:color w:val="000000"/>
              </w:rPr>
              <w:t>5.</w:t>
            </w:r>
            <w:r w:rsidR="00AB5AC9" w:rsidRPr="00F82AF0">
              <w:rPr>
                <w:rFonts w:ascii="仿宋" w:eastAsia="仿宋_GB2312" w:hAnsi="仿宋" w:hint="eastAsia"/>
                <w:color w:val="000000"/>
              </w:rPr>
              <w:t>学期初、中、末三个节点</w:t>
            </w:r>
            <w:r w:rsidRPr="00F82AF0">
              <w:rPr>
                <w:rFonts w:ascii="仿宋" w:eastAsia="仿宋_GB2312" w:hAnsi="仿宋" w:hint="eastAsia"/>
                <w:color w:val="000000"/>
              </w:rPr>
              <w:t>开展心理健康讲座、心理委员培训会等活动，</w:t>
            </w:r>
            <w:r w:rsidR="00AB5AC9" w:rsidRPr="00F82AF0">
              <w:rPr>
                <w:rFonts w:ascii="仿宋" w:eastAsia="仿宋_GB2312" w:hAnsi="仿宋" w:hint="eastAsia"/>
                <w:color w:val="000000"/>
              </w:rPr>
              <w:t>整个学期开通心理服务热线</w:t>
            </w:r>
            <w:r w:rsidRPr="00F82AF0">
              <w:rPr>
                <w:rFonts w:ascii="仿宋" w:eastAsia="仿宋_GB2312" w:hAnsi="仿宋" w:hint="eastAsia"/>
                <w:color w:val="000000"/>
              </w:rPr>
              <w:t>引导学生自我调节，树立阳光心态。</w:t>
            </w:r>
          </w:p>
        </w:tc>
        <w:tc>
          <w:tcPr>
            <w:tcW w:w="709" w:type="dxa"/>
            <w:tcBorders>
              <w:top w:val="single" w:sz="4" w:space="0" w:color="auto"/>
              <w:left w:val="single" w:sz="4" w:space="0" w:color="000000"/>
              <w:bottom w:val="nil"/>
              <w:right w:val="single" w:sz="4" w:space="0" w:color="000000"/>
            </w:tcBorders>
            <w:tcMar>
              <w:top w:w="15" w:type="dxa"/>
              <w:left w:w="15" w:type="dxa"/>
              <w:right w:w="15" w:type="dxa"/>
            </w:tcMar>
            <w:vAlign w:val="center"/>
          </w:tcPr>
          <w:p w:rsidR="00EA7BA3" w:rsidRPr="00F82AF0" w:rsidRDefault="00EA7BA3">
            <w:pPr>
              <w:adjustRightInd w:val="0"/>
              <w:snapToGrid w:val="0"/>
              <w:spacing w:line="320" w:lineRule="exact"/>
              <w:jc w:val="left"/>
              <w:rPr>
                <w:rFonts w:ascii="仿宋" w:eastAsia="仿宋_GB2312" w:hAnsi="仿宋"/>
                <w:color w:val="000000"/>
              </w:rPr>
            </w:pPr>
          </w:p>
        </w:tc>
      </w:tr>
      <w:tr w:rsidR="00EA7BA3" w:rsidRPr="00F82AF0" w:rsidTr="00697119">
        <w:trPr>
          <w:trHeight w:val="709"/>
        </w:trPr>
        <w:tc>
          <w:tcPr>
            <w:tcW w:w="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7BA3" w:rsidRPr="00F82AF0" w:rsidRDefault="00AE64A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7</w:t>
            </w:r>
          </w:p>
        </w:tc>
        <w:tc>
          <w:tcPr>
            <w:tcW w:w="1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7BA3" w:rsidRPr="00F82AF0" w:rsidRDefault="00AE64A5" w:rsidP="000379D0">
            <w:pPr>
              <w:adjustRightInd w:val="0"/>
              <w:snapToGrid w:val="0"/>
              <w:spacing w:line="580" w:lineRule="exact"/>
              <w:jc w:val="center"/>
              <w:textAlignment w:val="center"/>
              <w:rPr>
                <w:rFonts w:ascii="仿宋" w:eastAsia="仿宋_GB2312" w:hAnsi="仿宋"/>
                <w:color w:val="000000"/>
              </w:rPr>
            </w:pPr>
            <w:r w:rsidRPr="00F82AF0">
              <w:rPr>
                <w:rFonts w:ascii="Arial" w:eastAsia="仿宋_GB2312" w:hAnsi="Arial" w:cs="Arial" w:hint="eastAsia"/>
                <w:color w:val="000000"/>
                <w:kern w:val="0"/>
              </w:rPr>
              <w:t>家长委员会工作</w:t>
            </w:r>
          </w:p>
        </w:tc>
        <w:tc>
          <w:tcPr>
            <w:tcW w:w="1276"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EA7BA3" w:rsidRPr="00F82AF0" w:rsidRDefault="00AE64A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1.</w:t>
            </w:r>
            <w:r w:rsidRPr="00F82AF0">
              <w:rPr>
                <w:rFonts w:ascii="仿宋" w:eastAsia="仿宋_GB2312" w:hAnsi="仿宋" w:hint="eastAsia"/>
                <w:color w:val="000000"/>
              </w:rPr>
              <w:t>成立第十一届班级、年级、校级家委会</w:t>
            </w:r>
            <w:r w:rsidR="00D54D85" w:rsidRPr="00F82AF0">
              <w:rPr>
                <w:rFonts w:ascii="仿宋" w:eastAsia="仿宋_GB2312" w:hAnsi="仿宋" w:hint="eastAsia"/>
                <w:color w:val="000000"/>
              </w:rPr>
              <w:t>。</w:t>
            </w:r>
          </w:p>
          <w:p w:rsidR="00EA7BA3" w:rsidRPr="00F82AF0" w:rsidRDefault="00AE64A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2.</w:t>
            </w:r>
            <w:r w:rsidRPr="00F82AF0">
              <w:rPr>
                <w:rFonts w:ascii="仿宋" w:eastAsia="仿宋_GB2312" w:hAnsi="仿宋" w:hint="eastAsia"/>
                <w:color w:val="000000"/>
              </w:rPr>
              <w:t>举行各年级家长会</w:t>
            </w:r>
            <w:r w:rsidR="00D54D85" w:rsidRPr="00F82AF0">
              <w:rPr>
                <w:rFonts w:ascii="仿宋" w:eastAsia="仿宋_GB2312" w:hAnsi="仿宋" w:hint="eastAsia"/>
                <w:color w:val="000000"/>
              </w:rPr>
              <w:t>。</w:t>
            </w:r>
          </w:p>
        </w:tc>
        <w:tc>
          <w:tcPr>
            <w:tcW w:w="2126" w:type="dxa"/>
            <w:tcBorders>
              <w:top w:val="single" w:sz="4" w:space="0" w:color="000000"/>
              <w:left w:val="single" w:sz="4" w:space="0" w:color="000000"/>
              <w:bottom w:val="nil"/>
              <w:right w:val="single" w:sz="4" w:space="0" w:color="000000"/>
            </w:tcBorders>
            <w:tcMar>
              <w:top w:w="15" w:type="dxa"/>
              <w:left w:w="15" w:type="dxa"/>
              <w:right w:w="15" w:type="dxa"/>
            </w:tcMar>
          </w:tcPr>
          <w:p w:rsidR="00EA7BA3" w:rsidRPr="00F82AF0" w:rsidRDefault="00AE64A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扎实推进家长委员会建设；完善家长委员会工作制度，丰富和创新家长委员会工作形式，建立科研引领、典型培育、点面结合工作机制。</w:t>
            </w:r>
          </w:p>
        </w:tc>
        <w:tc>
          <w:tcPr>
            <w:tcW w:w="1743" w:type="dxa"/>
            <w:tcBorders>
              <w:top w:val="single" w:sz="4" w:space="0" w:color="000000"/>
              <w:left w:val="single" w:sz="4" w:space="0" w:color="000000"/>
              <w:bottom w:val="nil"/>
              <w:right w:val="single" w:sz="4" w:space="0" w:color="000000"/>
            </w:tcBorders>
            <w:tcMar>
              <w:top w:w="15" w:type="dxa"/>
              <w:left w:w="15" w:type="dxa"/>
              <w:right w:w="15" w:type="dxa"/>
            </w:tcMar>
          </w:tcPr>
          <w:p w:rsidR="00EA7BA3" w:rsidRPr="00F82AF0" w:rsidRDefault="00AE64A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《山东省教育厅关于进一步加强中小学家长委员会工作的意见》（</w:t>
            </w:r>
            <w:proofErr w:type="gramStart"/>
            <w:r w:rsidRPr="00F82AF0">
              <w:rPr>
                <w:rFonts w:ascii="仿宋" w:eastAsia="仿宋_GB2312" w:hAnsi="仿宋" w:hint="eastAsia"/>
                <w:color w:val="000000"/>
              </w:rPr>
              <w:t>鲁教基</w:t>
            </w:r>
            <w:proofErr w:type="gramEnd"/>
            <w:r w:rsidRPr="00F82AF0">
              <w:rPr>
                <w:rFonts w:ascii="仿宋" w:eastAsia="仿宋_GB2312" w:hAnsi="仿宋" w:hint="eastAsia"/>
                <w:color w:val="000000"/>
              </w:rPr>
              <w:t>字〔</w:t>
            </w:r>
            <w:r w:rsidRPr="00F82AF0">
              <w:rPr>
                <w:rFonts w:ascii="仿宋" w:eastAsia="仿宋_GB2312" w:hAnsi="仿宋" w:hint="eastAsia"/>
                <w:color w:val="000000"/>
              </w:rPr>
              <w:t>2011</w:t>
            </w:r>
            <w:r w:rsidRPr="00F82AF0">
              <w:rPr>
                <w:rFonts w:ascii="仿宋" w:eastAsia="仿宋_GB2312" w:hAnsi="仿宋" w:hint="eastAsia"/>
                <w:color w:val="000000"/>
              </w:rPr>
              <w:t>〕</w:t>
            </w:r>
            <w:r w:rsidRPr="00F82AF0">
              <w:rPr>
                <w:rFonts w:ascii="仿宋" w:eastAsia="仿宋_GB2312" w:hAnsi="仿宋" w:hint="eastAsia"/>
                <w:color w:val="000000"/>
              </w:rPr>
              <w:t>19</w:t>
            </w:r>
            <w:r w:rsidRPr="00F82AF0">
              <w:rPr>
                <w:rFonts w:ascii="仿宋" w:eastAsia="仿宋_GB2312" w:hAnsi="仿宋" w:hint="eastAsia"/>
                <w:color w:val="000000"/>
              </w:rPr>
              <w:t>号）指导意见第一条、指导意见第二条</w:t>
            </w:r>
          </w:p>
        </w:tc>
        <w:tc>
          <w:tcPr>
            <w:tcW w:w="3927" w:type="dxa"/>
            <w:tcBorders>
              <w:top w:val="single" w:sz="4" w:space="0" w:color="000000"/>
              <w:left w:val="single" w:sz="4" w:space="0" w:color="000000"/>
              <w:bottom w:val="nil"/>
              <w:right w:val="single" w:sz="4" w:space="0" w:color="000000"/>
            </w:tcBorders>
            <w:tcMar>
              <w:top w:w="15" w:type="dxa"/>
              <w:left w:w="15" w:type="dxa"/>
              <w:right w:w="15" w:type="dxa"/>
            </w:tcMar>
          </w:tcPr>
          <w:p w:rsidR="00EA7BA3" w:rsidRPr="00F82AF0" w:rsidRDefault="00AE64A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1.</w:t>
            </w:r>
            <w:r w:rsidRPr="00F82AF0">
              <w:rPr>
                <w:rFonts w:ascii="仿宋" w:eastAsia="仿宋_GB2312" w:hAnsi="仿宋" w:hint="eastAsia"/>
                <w:color w:val="000000"/>
              </w:rPr>
              <w:t>成立第十一届班级、年级、学校家长委员会；</w:t>
            </w:r>
          </w:p>
          <w:p w:rsidR="00EA7BA3" w:rsidRPr="00F82AF0" w:rsidRDefault="00AE64A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2.</w:t>
            </w:r>
            <w:r w:rsidRPr="00F82AF0">
              <w:rPr>
                <w:rFonts w:ascii="仿宋" w:eastAsia="仿宋_GB2312" w:hAnsi="仿宋" w:hint="eastAsia"/>
                <w:color w:val="000000"/>
              </w:rPr>
              <w:t>完善学校家长委员会工作制度；</w:t>
            </w:r>
          </w:p>
          <w:p w:rsidR="00EA7BA3" w:rsidRPr="00F82AF0" w:rsidRDefault="00AE64A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3.</w:t>
            </w:r>
            <w:r w:rsidRPr="00F82AF0">
              <w:rPr>
                <w:rFonts w:ascii="仿宋" w:eastAsia="仿宋_GB2312" w:hAnsi="仿宋" w:hint="eastAsia"/>
                <w:color w:val="000000"/>
              </w:rPr>
              <w:t>丰富和创新家长委员会工作形式。</w:t>
            </w:r>
          </w:p>
        </w:tc>
        <w:tc>
          <w:tcPr>
            <w:tcW w:w="1276"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EA7BA3" w:rsidRPr="00F82AF0" w:rsidRDefault="00AE64A5" w:rsidP="00572A0E">
            <w:pPr>
              <w:adjustRightInd w:val="0"/>
              <w:snapToGrid w:val="0"/>
              <w:spacing w:line="320" w:lineRule="exact"/>
              <w:jc w:val="center"/>
              <w:rPr>
                <w:rFonts w:ascii="仿宋" w:eastAsia="仿宋_GB2312" w:hAnsi="仿宋"/>
                <w:color w:val="000000"/>
              </w:rPr>
            </w:pPr>
            <w:r w:rsidRPr="00F82AF0">
              <w:rPr>
                <w:rFonts w:ascii="仿宋" w:eastAsia="仿宋_GB2312" w:hAnsi="仿宋" w:hint="eastAsia"/>
                <w:color w:val="000000"/>
              </w:rPr>
              <w:t>学生工作处</w:t>
            </w:r>
          </w:p>
          <w:p w:rsidR="00EA7BA3" w:rsidRPr="00F82AF0" w:rsidRDefault="00AE64A5" w:rsidP="00572A0E">
            <w:pPr>
              <w:adjustRightInd w:val="0"/>
              <w:snapToGrid w:val="0"/>
              <w:spacing w:line="320" w:lineRule="exact"/>
              <w:jc w:val="center"/>
              <w:rPr>
                <w:rFonts w:ascii="仿宋" w:eastAsia="仿宋_GB2312" w:hAnsi="仿宋"/>
                <w:color w:val="000000"/>
              </w:rPr>
            </w:pPr>
            <w:r w:rsidRPr="00F82AF0">
              <w:rPr>
                <w:rFonts w:ascii="仿宋" w:eastAsia="仿宋_GB2312" w:hAnsi="仿宋" w:hint="eastAsia"/>
                <w:color w:val="000000"/>
              </w:rPr>
              <w:t>8168998</w:t>
            </w:r>
          </w:p>
        </w:tc>
        <w:tc>
          <w:tcPr>
            <w:tcW w:w="1842" w:type="dxa"/>
            <w:tcBorders>
              <w:top w:val="single" w:sz="4" w:space="0" w:color="000000"/>
              <w:left w:val="single" w:sz="4" w:space="0" w:color="000000"/>
              <w:bottom w:val="nil"/>
              <w:right w:val="single" w:sz="4" w:space="0" w:color="000000"/>
            </w:tcBorders>
            <w:tcMar>
              <w:top w:w="15" w:type="dxa"/>
              <w:left w:w="15" w:type="dxa"/>
              <w:right w:w="15" w:type="dxa"/>
            </w:tcMar>
          </w:tcPr>
          <w:p w:rsidR="00AB5AC9" w:rsidRPr="00F82AF0" w:rsidRDefault="00AE64A5" w:rsidP="00AB5AC9">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1.</w:t>
            </w:r>
            <w:r w:rsidR="00AB5AC9" w:rsidRPr="00F82AF0">
              <w:rPr>
                <w:rFonts w:ascii="仿宋" w:eastAsia="仿宋_GB2312" w:hAnsi="仿宋" w:hint="eastAsia"/>
                <w:color w:val="000000"/>
              </w:rPr>
              <w:t>学期初</w:t>
            </w:r>
            <w:r w:rsidRPr="00F82AF0">
              <w:rPr>
                <w:rFonts w:ascii="仿宋" w:eastAsia="仿宋_GB2312" w:hAnsi="仿宋" w:hint="eastAsia"/>
                <w:color w:val="000000"/>
              </w:rPr>
              <w:t>为家长委员会委员</w:t>
            </w:r>
            <w:proofErr w:type="gramStart"/>
            <w:r w:rsidRPr="00F82AF0">
              <w:rPr>
                <w:rFonts w:ascii="仿宋" w:eastAsia="仿宋_GB2312" w:hAnsi="仿宋" w:hint="eastAsia"/>
                <w:color w:val="000000"/>
              </w:rPr>
              <w:t>提供驻</w:t>
            </w:r>
            <w:proofErr w:type="gramEnd"/>
            <w:r w:rsidRPr="00F82AF0">
              <w:rPr>
                <w:rFonts w:ascii="仿宋" w:eastAsia="仿宋_GB2312" w:hAnsi="仿宋" w:hint="eastAsia"/>
                <w:color w:val="000000"/>
              </w:rPr>
              <w:t>校值班室</w:t>
            </w:r>
            <w:r w:rsidR="00AB5AC9" w:rsidRPr="00F82AF0">
              <w:rPr>
                <w:rFonts w:ascii="仿宋" w:eastAsia="仿宋_GB2312" w:hAnsi="仿宋" w:hint="eastAsia"/>
                <w:color w:val="000000"/>
              </w:rPr>
              <w:t>。</w:t>
            </w:r>
          </w:p>
          <w:p w:rsidR="00AB5AC9" w:rsidRPr="00F82AF0" w:rsidRDefault="00AE64A5" w:rsidP="00AB5AC9">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2.</w:t>
            </w:r>
            <w:r w:rsidR="00AB5AC9" w:rsidRPr="00F82AF0">
              <w:rPr>
                <w:rFonts w:ascii="仿宋" w:eastAsia="仿宋_GB2312" w:hAnsi="仿宋" w:hint="eastAsia"/>
                <w:color w:val="000000"/>
              </w:rPr>
              <w:t>学期中</w:t>
            </w:r>
            <w:r w:rsidRPr="00F82AF0">
              <w:rPr>
                <w:rFonts w:ascii="仿宋" w:eastAsia="仿宋_GB2312" w:hAnsi="仿宋" w:hint="eastAsia"/>
                <w:color w:val="000000"/>
              </w:rPr>
              <w:t>通过“家长进课堂”形式，参与学校校本德育课程建设</w:t>
            </w:r>
            <w:r w:rsidR="00AB5AC9" w:rsidRPr="00F82AF0">
              <w:rPr>
                <w:rFonts w:ascii="仿宋" w:eastAsia="仿宋_GB2312" w:hAnsi="仿宋" w:hint="eastAsia"/>
                <w:color w:val="000000"/>
              </w:rPr>
              <w:t>。</w:t>
            </w:r>
          </w:p>
          <w:p w:rsidR="00AB5AC9" w:rsidRPr="00F82AF0" w:rsidRDefault="00AE64A5" w:rsidP="00AB5AC9">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3.</w:t>
            </w:r>
            <w:r w:rsidR="00AB5AC9" w:rsidRPr="00F82AF0">
              <w:rPr>
                <w:rFonts w:ascii="仿宋" w:eastAsia="仿宋_GB2312" w:hAnsi="仿宋" w:hint="eastAsia"/>
                <w:color w:val="000000"/>
              </w:rPr>
              <w:t>学期中、末</w:t>
            </w:r>
            <w:r w:rsidRPr="00F82AF0">
              <w:rPr>
                <w:rFonts w:ascii="仿宋" w:eastAsia="仿宋_GB2312" w:hAnsi="仿宋" w:hint="eastAsia"/>
                <w:color w:val="000000"/>
              </w:rPr>
              <w:t>列席学校重要活动，参与学</w:t>
            </w:r>
            <w:r w:rsidRPr="00F82AF0">
              <w:rPr>
                <w:rFonts w:ascii="仿宋" w:eastAsia="仿宋_GB2312" w:hAnsi="仿宋" w:hint="eastAsia"/>
                <w:color w:val="000000"/>
              </w:rPr>
              <w:lastRenderedPageBreak/>
              <w:t>校民主监督和民主管理</w:t>
            </w:r>
            <w:r w:rsidR="00AB5AC9" w:rsidRPr="00F82AF0">
              <w:rPr>
                <w:rFonts w:ascii="仿宋" w:eastAsia="仿宋_GB2312" w:hAnsi="仿宋" w:hint="eastAsia"/>
                <w:color w:val="000000"/>
              </w:rPr>
              <w:t>。</w:t>
            </w:r>
          </w:p>
          <w:p w:rsidR="00EA7BA3" w:rsidRPr="00F82AF0" w:rsidRDefault="00AE64A5" w:rsidP="00AB5AC9">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4.</w:t>
            </w:r>
            <w:r w:rsidR="00AB5AC9" w:rsidRPr="00F82AF0">
              <w:rPr>
                <w:rFonts w:ascii="仿宋" w:eastAsia="仿宋_GB2312" w:hAnsi="仿宋" w:hint="eastAsia"/>
                <w:color w:val="000000"/>
              </w:rPr>
              <w:t>学期中间</w:t>
            </w:r>
            <w:r w:rsidRPr="00F82AF0">
              <w:rPr>
                <w:rFonts w:ascii="仿宋" w:eastAsia="仿宋_GB2312" w:hAnsi="仿宋" w:hint="eastAsia"/>
                <w:color w:val="000000"/>
              </w:rPr>
              <w:t>组织开展家长会</w:t>
            </w:r>
            <w:r w:rsidR="00AB5AC9" w:rsidRPr="00F82AF0">
              <w:rPr>
                <w:rFonts w:ascii="仿宋" w:eastAsia="仿宋_GB2312" w:hAnsi="仿宋" w:hint="eastAsia"/>
                <w:color w:val="000000"/>
              </w:rPr>
              <w:t>，</w:t>
            </w:r>
            <w:r w:rsidRPr="00F82AF0">
              <w:rPr>
                <w:rFonts w:ascii="仿宋" w:eastAsia="仿宋_GB2312" w:hAnsi="仿宋" w:hint="eastAsia"/>
                <w:color w:val="000000"/>
              </w:rPr>
              <w:t>向家长推送先进家庭教育理念。</w:t>
            </w:r>
          </w:p>
          <w:p w:rsidR="00AB5AC9" w:rsidRPr="00F82AF0" w:rsidRDefault="00AB5AC9" w:rsidP="00AB5AC9">
            <w:pPr>
              <w:adjustRightInd w:val="0"/>
              <w:snapToGrid w:val="0"/>
              <w:spacing w:line="320" w:lineRule="exact"/>
              <w:jc w:val="left"/>
              <w:rPr>
                <w:rFonts w:eastAsia="仿宋_GB2312"/>
              </w:rPr>
            </w:pPr>
            <w:r w:rsidRPr="00F82AF0">
              <w:rPr>
                <w:rFonts w:ascii="仿宋" w:eastAsia="仿宋_GB2312" w:hAnsi="仿宋" w:hint="eastAsia"/>
                <w:color w:val="000000"/>
              </w:rPr>
              <w:t>5.</w:t>
            </w:r>
            <w:r w:rsidRPr="00F82AF0">
              <w:rPr>
                <w:rFonts w:ascii="仿宋" w:eastAsia="仿宋_GB2312" w:hAnsi="仿宋" w:hint="eastAsia"/>
                <w:color w:val="000000"/>
              </w:rPr>
              <w:t>学期末，召开总结会，表彰优秀家长。</w:t>
            </w:r>
          </w:p>
        </w:tc>
        <w:tc>
          <w:tcPr>
            <w:tcW w:w="709"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EA7BA3" w:rsidRPr="00F82AF0" w:rsidRDefault="00EA7BA3">
            <w:pPr>
              <w:adjustRightInd w:val="0"/>
              <w:snapToGrid w:val="0"/>
              <w:spacing w:line="320" w:lineRule="exact"/>
              <w:jc w:val="left"/>
              <w:rPr>
                <w:rFonts w:ascii="仿宋" w:eastAsia="仿宋_GB2312" w:hAnsi="仿宋"/>
                <w:color w:val="000000"/>
              </w:rPr>
            </w:pPr>
          </w:p>
        </w:tc>
      </w:tr>
      <w:tr w:rsidR="00EA7BA3" w:rsidRPr="00F82AF0" w:rsidTr="00697119">
        <w:trPr>
          <w:trHeight w:val="709"/>
        </w:trPr>
        <w:tc>
          <w:tcPr>
            <w:tcW w:w="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7BA3" w:rsidRPr="00F82AF0" w:rsidRDefault="00AE64A5">
            <w:pPr>
              <w:adjustRightInd w:val="0"/>
              <w:snapToGrid w:val="0"/>
              <w:spacing w:line="580" w:lineRule="exact"/>
              <w:jc w:val="center"/>
              <w:textAlignment w:val="center"/>
              <w:rPr>
                <w:rFonts w:ascii="Arial" w:eastAsia="仿宋_GB2312" w:hAnsi="Arial" w:cs="Arial"/>
                <w:color w:val="000000"/>
                <w:kern w:val="0"/>
              </w:rPr>
            </w:pPr>
            <w:r w:rsidRPr="00F82AF0">
              <w:rPr>
                <w:rFonts w:ascii="Arial" w:eastAsia="仿宋_GB2312" w:hAnsi="Arial" w:cs="Arial" w:hint="eastAsia"/>
                <w:color w:val="000000"/>
                <w:kern w:val="0"/>
              </w:rPr>
              <w:t>8</w:t>
            </w:r>
          </w:p>
        </w:tc>
        <w:tc>
          <w:tcPr>
            <w:tcW w:w="1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7BA3" w:rsidRPr="00F82AF0" w:rsidRDefault="00AE64A5">
            <w:pPr>
              <w:adjustRightInd w:val="0"/>
              <w:snapToGrid w:val="0"/>
              <w:spacing w:line="580" w:lineRule="exact"/>
              <w:jc w:val="center"/>
              <w:textAlignment w:val="center"/>
              <w:rPr>
                <w:rFonts w:ascii="Arial" w:eastAsia="仿宋_GB2312" w:hAnsi="Arial" w:cs="Arial"/>
                <w:color w:val="000000"/>
                <w:kern w:val="0"/>
              </w:rPr>
            </w:pPr>
            <w:r w:rsidRPr="00F82AF0">
              <w:rPr>
                <w:rFonts w:ascii="Arial" w:eastAsia="仿宋_GB2312" w:hAnsi="Arial" w:cs="Arial" w:hint="eastAsia"/>
                <w:color w:val="000000"/>
                <w:kern w:val="0"/>
              </w:rPr>
              <w:t>学生资助服务</w:t>
            </w:r>
          </w:p>
        </w:tc>
        <w:tc>
          <w:tcPr>
            <w:tcW w:w="1276"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EA7BA3" w:rsidRPr="00F82AF0" w:rsidRDefault="00AE64A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1.</w:t>
            </w:r>
            <w:r w:rsidRPr="00F82AF0">
              <w:rPr>
                <w:rFonts w:ascii="仿宋" w:eastAsia="仿宋_GB2312" w:hAnsi="仿宋" w:hint="eastAsia"/>
                <w:color w:val="000000"/>
              </w:rPr>
              <w:t>更新新学年贫困</w:t>
            </w:r>
            <w:proofErr w:type="gramStart"/>
            <w:r w:rsidRPr="00F82AF0">
              <w:rPr>
                <w:rFonts w:ascii="仿宋" w:eastAsia="仿宋_GB2312" w:hAnsi="仿宋" w:hint="eastAsia"/>
                <w:color w:val="000000"/>
              </w:rPr>
              <w:t>学生台</w:t>
            </w:r>
            <w:proofErr w:type="gramEnd"/>
            <w:r w:rsidRPr="00F82AF0">
              <w:rPr>
                <w:rFonts w:ascii="仿宋" w:eastAsia="仿宋_GB2312" w:hAnsi="仿宋" w:hint="eastAsia"/>
                <w:color w:val="000000"/>
              </w:rPr>
              <w:t>账</w:t>
            </w:r>
            <w:r w:rsidR="00D54D85" w:rsidRPr="00F82AF0">
              <w:rPr>
                <w:rFonts w:ascii="仿宋" w:eastAsia="仿宋_GB2312" w:hAnsi="仿宋" w:hint="eastAsia"/>
                <w:color w:val="000000"/>
              </w:rPr>
              <w:t>。</w:t>
            </w:r>
          </w:p>
          <w:p w:rsidR="00EA7BA3" w:rsidRPr="00F82AF0" w:rsidRDefault="00AE64A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2.</w:t>
            </w:r>
            <w:r w:rsidRPr="00F82AF0">
              <w:rPr>
                <w:rFonts w:ascii="仿宋" w:eastAsia="仿宋_GB2312" w:hAnsi="仿宋" w:hint="eastAsia"/>
                <w:color w:val="000000"/>
              </w:rPr>
              <w:t>做好秋季学期、春季学期资助</w:t>
            </w:r>
            <w:r w:rsidR="00D54D85" w:rsidRPr="00F82AF0">
              <w:rPr>
                <w:rFonts w:ascii="仿宋" w:eastAsia="仿宋_GB2312" w:hAnsi="仿宋" w:hint="eastAsia"/>
                <w:color w:val="000000"/>
              </w:rPr>
              <w:t>。</w:t>
            </w:r>
          </w:p>
        </w:tc>
        <w:tc>
          <w:tcPr>
            <w:tcW w:w="2126" w:type="dxa"/>
            <w:tcBorders>
              <w:top w:val="single" w:sz="4" w:space="0" w:color="000000"/>
              <w:left w:val="single" w:sz="4" w:space="0" w:color="000000"/>
              <w:bottom w:val="nil"/>
              <w:right w:val="single" w:sz="4" w:space="0" w:color="000000"/>
            </w:tcBorders>
            <w:tcMar>
              <w:top w:w="15" w:type="dxa"/>
              <w:left w:w="15" w:type="dxa"/>
              <w:right w:w="15" w:type="dxa"/>
            </w:tcMar>
          </w:tcPr>
          <w:p w:rsidR="00EA7BA3" w:rsidRPr="00F82AF0" w:rsidRDefault="00AE64A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每年新生入学，学生工作处对新入学的学生进行问卷调查，全面摸清新生的大致家庭情况。由学生提出困难申请，由班级、年级、学校组成三级认定予以审核，最终张贴公示通过审核的学生名单，并通过每年复核，力争确保困难学生可以得到国家资助。</w:t>
            </w:r>
          </w:p>
        </w:tc>
        <w:tc>
          <w:tcPr>
            <w:tcW w:w="1743" w:type="dxa"/>
            <w:tcBorders>
              <w:top w:val="single" w:sz="4" w:space="0" w:color="000000"/>
              <w:left w:val="single" w:sz="4" w:space="0" w:color="000000"/>
              <w:bottom w:val="nil"/>
              <w:right w:val="single" w:sz="4" w:space="0" w:color="000000"/>
            </w:tcBorders>
            <w:tcMar>
              <w:top w:w="15" w:type="dxa"/>
              <w:left w:w="15" w:type="dxa"/>
              <w:right w:w="15" w:type="dxa"/>
            </w:tcMar>
          </w:tcPr>
          <w:p w:rsidR="00EA7BA3" w:rsidRPr="00F82AF0" w:rsidRDefault="00AE64A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《山东省普通中小学管理基本规范</w:t>
            </w:r>
            <w:r w:rsidRPr="00F82AF0">
              <w:rPr>
                <w:rFonts w:ascii="仿宋" w:eastAsia="仿宋_GB2312" w:hAnsi="仿宋" w:hint="eastAsia"/>
                <w:color w:val="000000"/>
              </w:rPr>
              <w:t>(</w:t>
            </w:r>
            <w:r w:rsidRPr="00F82AF0">
              <w:rPr>
                <w:rFonts w:ascii="仿宋" w:eastAsia="仿宋_GB2312" w:hAnsi="仿宋" w:hint="eastAsia"/>
                <w:color w:val="000000"/>
              </w:rPr>
              <w:t>试行）》</w:t>
            </w:r>
            <w:r w:rsidRPr="00F82AF0">
              <w:rPr>
                <w:rFonts w:ascii="仿宋" w:eastAsia="仿宋_GB2312" w:hAnsi="仿宋" w:hint="eastAsia"/>
                <w:color w:val="000000"/>
              </w:rPr>
              <w:t>(</w:t>
            </w:r>
            <w:proofErr w:type="gramStart"/>
            <w:r w:rsidRPr="00F82AF0">
              <w:rPr>
                <w:rFonts w:ascii="仿宋" w:eastAsia="仿宋_GB2312" w:hAnsi="仿宋" w:hint="eastAsia"/>
                <w:color w:val="000000"/>
              </w:rPr>
              <w:t>鲁教基</w:t>
            </w:r>
            <w:proofErr w:type="gramEnd"/>
            <w:r w:rsidRPr="00F82AF0">
              <w:rPr>
                <w:rFonts w:ascii="仿宋" w:eastAsia="仿宋_GB2312" w:hAnsi="仿宋" w:hint="eastAsia"/>
                <w:color w:val="000000"/>
              </w:rPr>
              <w:t>字〔</w:t>
            </w:r>
            <w:r w:rsidRPr="00F82AF0">
              <w:rPr>
                <w:rFonts w:ascii="仿宋" w:eastAsia="仿宋_GB2312" w:hAnsi="仿宋" w:hint="eastAsia"/>
                <w:color w:val="000000"/>
              </w:rPr>
              <w:t>2007</w:t>
            </w:r>
            <w:r w:rsidRPr="00F82AF0">
              <w:rPr>
                <w:rFonts w:ascii="仿宋" w:eastAsia="仿宋_GB2312" w:hAnsi="仿宋" w:hint="eastAsia"/>
                <w:color w:val="000000"/>
              </w:rPr>
              <w:t>〕</w:t>
            </w:r>
            <w:r w:rsidRPr="00F82AF0">
              <w:rPr>
                <w:rFonts w:ascii="仿宋" w:eastAsia="仿宋_GB2312" w:hAnsi="仿宋" w:hint="eastAsia"/>
                <w:color w:val="000000"/>
              </w:rPr>
              <w:t>20</w:t>
            </w:r>
            <w:r w:rsidRPr="00F82AF0">
              <w:rPr>
                <w:rFonts w:ascii="仿宋" w:eastAsia="仿宋_GB2312" w:hAnsi="仿宋" w:hint="eastAsia"/>
                <w:color w:val="000000"/>
              </w:rPr>
              <w:t>号</w:t>
            </w:r>
            <w:r w:rsidRPr="00F82AF0">
              <w:rPr>
                <w:rFonts w:ascii="仿宋" w:eastAsia="仿宋_GB2312" w:hAnsi="仿宋" w:hint="eastAsia"/>
                <w:color w:val="000000"/>
              </w:rPr>
              <w:t>)</w:t>
            </w:r>
          </w:p>
          <w:p w:rsidR="00EA7BA3" w:rsidRPr="00F82AF0" w:rsidRDefault="00AE64A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学生管理第</w:t>
            </w:r>
            <w:r w:rsidRPr="00F82AF0">
              <w:rPr>
                <w:rFonts w:ascii="仿宋" w:eastAsia="仿宋_GB2312" w:hAnsi="仿宋" w:hint="eastAsia"/>
                <w:color w:val="000000"/>
              </w:rPr>
              <w:t>21</w:t>
            </w:r>
            <w:r w:rsidRPr="00F82AF0">
              <w:rPr>
                <w:rFonts w:ascii="仿宋" w:eastAsia="仿宋_GB2312" w:hAnsi="仿宋" w:hint="eastAsia"/>
                <w:color w:val="000000"/>
              </w:rPr>
              <w:t>条</w:t>
            </w:r>
            <w:r w:rsidR="00256300" w:rsidRPr="00F82AF0">
              <w:rPr>
                <w:rFonts w:ascii="仿宋" w:eastAsia="仿宋_GB2312" w:hAnsi="仿宋" w:hint="eastAsia"/>
                <w:color w:val="000000"/>
              </w:rPr>
              <w:t>、《山东省教育厅等</w:t>
            </w:r>
            <w:r w:rsidR="00256300" w:rsidRPr="00F82AF0">
              <w:rPr>
                <w:rFonts w:ascii="仿宋" w:eastAsia="仿宋_GB2312" w:hAnsi="仿宋" w:hint="eastAsia"/>
                <w:color w:val="000000"/>
              </w:rPr>
              <w:t>7</w:t>
            </w:r>
            <w:r w:rsidR="00256300" w:rsidRPr="00F82AF0">
              <w:rPr>
                <w:rFonts w:ascii="仿宋" w:eastAsia="仿宋_GB2312" w:hAnsi="仿宋" w:hint="eastAsia"/>
                <w:color w:val="000000"/>
              </w:rPr>
              <w:t>部门关于印发〈山东省家庭经济困难学生认定办法〉的通知》</w:t>
            </w:r>
          </w:p>
        </w:tc>
        <w:tc>
          <w:tcPr>
            <w:tcW w:w="3927" w:type="dxa"/>
            <w:tcBorders>
              <w:top w:val="single" w:sz="4" w:space="0" w:color="000000"/>
              <w:left w:val="single" w:sz="4" w:space="0" w:color="000000"/>
              <w:bottom w:val="nil"/>
              <w:right w:val="single" w:sz="4" w:space="0" w:color="000000"/>
            </w:tcBorders>
            <w:tcMar>
              <w:top w:w="15" w:type="dxa"/>
              <w:left w:w="15" w:type="dxa"/>
              <w:right w:w="15" w:type="dxa"/>
            </w:tcMar>
          </w:tcPr>
          <w:p w:rsidR="00EA7BA3" w:rsidRPr="00F82AF0" w:rsidRDefault="00AE64A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1.</w:t>
            </w:r>
            <w:r w:rsidRPr="00F82AF0">
              <w:rPr>
                <w:rFonts w:ascii="仿宋" w:eastAsia="仿宋_GB2312" w:hAnsi="仿宋" w:hint="eastAsia"/>
                <w:color w:val="000000"/>
              </w:rPr>
              <w:t>学校成立困难学生资助办公室；</w:t>
            </w:r>
          </w:p>
          <w:p w:rsidR="00EA7BA3" w:rsidRPr="00F82AF0" w:rsidRDefault="00AE64A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2.</w:t>
            </w:r>
            <w:r w:rsidRPr="00F82AF0">
              <w:rPr>
                <w:rFonts w:ascii="仿宋" w:eastAsia="仿宋_GB2312" w:hAnsi="仿宋" w:hint="eastAsia"/>
                <w:color w:val="000000"/>
              </w:rPr>
              <w:t>建立家庭生活困难学生救助制度；</w:t>
            </w:r>
          </w:p>
          <w:p w:rsidR="00EA7BA3" w:rsidRPr="00F82AF0" w:rsidRDefault="00AE64A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3.</w:t>
            </w:r>
            <w:r w:rsidRPr="00F82AF0">
              <w:rPr>
                <w:rFonts w:ascii="仿宋" w:eastAsia="仿宋_GB2312" w:hAnsi="仿宋" w:hint="eastAsia"/>
                <w:color w:val="000000"/>
              </w:rPr>
              <w:t>建立家庭困难学生救助档案；</w:t>
            </w:r>
          </w:p>
          <w:p w:rsidR="00EA7BA3" w:rsidRPr="00F82AF0" w:rsidRDefault="00AE64A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4.</w:t>
            </w:r>
            <w:r w:rsidRPr="00F82AF0">
              <w:rPr>
                <w:rFonts w:ascii="仿宋" w:eastAsia="仿宋_GB2312" w:hAnsi="仿宋" w:hint="eastAsia"/>
                <w:color w:val="000000"/>
              </w:rPr>
              <w:t>确保困难学生得到国家资助。</w:t>
            </w:r>
          </w:p>
        </w:tc>
        <w:tc>
          <w:tcPr>
            <w:tcW w:w="1276"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EA7BA3" w:rsidRPr="00F82AF0" w:rsidRDefault="00AE64A5" w:rsidP="001F42FB">
            <w:pPr>
              <w:adjustRightInd w:val="0"/>
              <w:snapToGrid w:val="0"/>
              <w:spacing w:line="300" w:lineRule="exact"/>
              <w:jc w:val="center"/>
              <w:rPr>
                <w:rFonts w:ascii="仿宋" w:eastAsia="仿宋_GB2312" w:hAnsi="仿宋"/>
                <w:color w:val="000000"/>
              </w:rPr>
            </w:pPr>
            <w:r w:rsidRPr="00F82AF0">
              <w:rPr>
                <w:rFonts w:ascii="仿宋" w:eastAsia="仿宋_GB2312" w:hAnsi="仿宋" w:hint="eastAsia"/>
                <w:color w:val="000000"/>
              </w:rPr>
              <w:t>学生工作处</w:t>
            </w:r>
          </w:p>
          <w:p w:rsidR="00EA7BA3" w:rsidRPr="00F82AF0" w:rsidRDefault="00AE64A5" w:rsidP="001F42FB">
            <w:pPr>
              <w:adjustRightInd w:val="0"/>
              <w:snapToGrid w:val="0"/>
              <w:spacing w:line="300" w:lineRule="exact"/>
              <w:jc w:val="center"/>
              <w:rPr>
                <w:rFonts w:ascii="仿宋" w:eastAsia="仿宋_GB2312" w:hAnsi="仿宋"/>
                <w:color w:val="000000"/>
              </w:rPr>
            </w:pPr>
            <w:r w:rsidRPr="00F82AF0">
              <w:rPr>
                <w:rFonts w:ascii="仿宋" w:eastAsia="仿宋_GB2312" w:hAnsi="仿宋" w:hint="eastAsia"/>
                <w:color w:val="000000"/>
              </w:rPr>
              <w:t>8168998</w:t>
            </w:r>
          </w:p>
        </w:tc>
        <w:tc>
          <w:tcPr>
            <w:tcW w:w="1842" w:type="dxa"/>
            <w:tcBorders>
              <w:top w:val="single" w:sz="4" w:space="0" w:color="000000"/>
              <w:left w:val="single" w:sz="4" w:space="0" w:color="000000"/>
              <w:bottom w:val="nil"/>
              <w:right w:val="single" w:sz="4" w:space="0" w:color="000000"/>
            </w:tcBorders>
            <w:tcMar>
              <w:top w:w="15" w:type="dxa"/>
              <w:left w:w="15" w:type="dxa"/>
              <w:right w:w="15" w:type="dxa"/>
            </w:tcMar>
          </w:tcPr>
          <w:p w:rsidR="003858B0" w:rsidRPr="00F82AF0" w:rsidRDefault="00AE64A5" w:rsidP="001F42FB">
            <w:pPr>
              <w:adjustRightInd w:val="0"/>
              <w:snapToGrid w:val="0"/>
              <w:spacing w:line="300" w:lineRule="exact"/>
              <w:jc w:val="left"/>
              <w:rPr>
                <w:rFonts w:ascii="仿宋" w:eastAsia="仿宋_GB2312" w:hAnsi="仿宋"/>
                <w:color w:val="000000"/>
              </w:rPr>
            </w:pPr>
            <w:r w:rsidRPr="00F82AF0">
              <w:rPr>
                <w:rFonts w:ascii="仿宋" w:eastAsia="仿宋_GB2312" w:hAnsi="仿宋" w:hint="eastAsia"/>
                <w:color w:val="000000"/>
              </w:rPr>
              <w:t>1.</w:t>
            </w:r>
            <w:r w:rsidRPr="00F82AF0">
              <w:rPr>
                <w:rFonts w:ascii="仿宋" w:eastAsia="仿宋_GB2312" w:hAnsi="仿宋" w:hint="eastAsia"/>
                <w:color w:val="000000"/>
              </w:rPr>
              <w:t>每学年</w:t>
            </w:r>
            <w:r w:rsidR="003858B0" w:rsidRPr="00F82AF0">
              <w:rPr>
                <w:rFonts w:ascii="仿宋" w:eastAsia="仿宋_GB2312" w:hAnsi="仿宋" w:hint="eastAsia"/>
                <w:color w:val="000000"/>
              </w:rPr>
              <w:t>9</w:t>
            </w:r>
            <w:r w:rsidR="003858B0" w:rsidRPr="00F82AF0">
              <w:rPr>
                <w:rFonts w:ascii="仿宋" w:eastAsia="仿宋_GB2312" w:hAnsi="仿宋" w:hint="eastAsia"/>
                <w:color w:val="000000"/>
              </w:rPr>
              <w:t>月份</w:t>
            </w:r>
            <w:r w:rsidRPr="00F82AF0">
              <w:rPr>
                <w:rFonts w:ascii="仿宋" w:eastAsia="仿宋_GB2312" w:hAnsi="仿宋" w:hint="eastAsia"/>
                <w:color w:val="000000"/>
              </w:rPr>
              <w:t>新生入学，向新入学的学生进行家庭情况问卷调查</w:t>
            </w:r>
            <w:r w:rsidR="003858B0" w:rsidRPr="00F82AF0">
              <w:rPr>
                <w:rFonts w:ascii="仿宋" w:eastAsia="仿宋_GB2312" w:hAnsi="仿宋" w:hint="eastAsia"/>
                <w:color w:val="000000"/>
              </w:rPr>
              <w:t>。</w:t>
            </w:r>
          </w:p>
          <w:p w:rsidR="003858B0" w:rsidRPr="00F82AF0" w:rsidRDefault="00AE64A5" w:rsidP="001F42FB">
            <w:pPr>
              <w:adjustRightInd w:val="0"/>
              <w:snapToGrid w:val="0"/>
              <w:spacing w:line="300" w:lineRule="exact"/>
              <w:jc w:val="left"/>
              <w:rPr>
                <w:rFonts w:ascii="仿宋" w:eastAsia="仿宋_GB2312" w:hAnsi="仿宋"/>
                <w:color w:val="000000"/>
              </w:rPr>
            </w:pPr>
            <w:r w:rsidRPr="00F82AF0">
              <w:rPr>
                <w:rFonts w:ascii="仿宋" w:eastAsia="仿宋_GB2312" w:hAnsi="仿宋" w:hint="eastAsia"/>
                <w:color w:val="000000"/>
              </w:rPr>
              <w:t>2.</w:t>
            </w:r>
            <w:r w:rsidRPr="00F82AF0">
              <w:rPr>
                <w:rFonts w:ascii="仿宋" w:eastAsia="仿宋_GB2312" w:hAnsi="仿宋" w:hint="eastAsia"/>
                <w:color w:val="000000"/>
              </w:rPr>
              <w:t>学生提出困难申请</w:t>
            </w:r>
            <w:r w:rsidR="003858B0" w:rsidRPr="00F82AF0">
              <w:rPr>
                <w:rFonts w:ascii="仿宋" w:eastAsia="仿宋_GB2312" w:hAnsi="仿宋" w:hint="eastAsia"/>
                <w:color w:val="000000"/>
              </w:rPr>
              <w:t>。</w:t>
            </w:r>
          </w:p>
          <w:p w:rsidR="003858B0" w:rsidRPr="00F82AF0" w:rsidRDefault="00AE64A5" w:rsidP="001F42FB">
            <w:pPr>
              <w:adjustRightInd w:val="0"/>
              <w:snapToGrid w:val="0"/>
              <w:spacing w:line="300" w:lineRule="exact"/>
              <w:jc w:val="left"/>
              <w:rPr>
                <w:rFonts w:ascii="仿宋" w:eastAsia="仿宋_GB2312" w:hAnsi="仿宋"/>
                <w:color w:val="000000"/>
              </w:rPr>
            </w:pPr>
            <w:r w:rsidRPr="00F82AF0">
              <w:rPr>
                <w:rFonts w:ascii="仿宋" w:eastAsia="仿宋_GB2312" w:hAnsi="仿宋" w:hint="eastAsia"/>
                <w:color w:val="000000"/>
              </w:rPr>
              <w:t>3.</w:t>
            </w:r>
            <w:r w:rsidRPr="00F82AF0">
              <w:rPr>
                <w:rFonts w:ascii="仿宋" w:eastAsia="仿宋_GB2312" w:hAnsi="仿宋" w:hint="eastAsia"/>
                <w:color w:val="000000"/>
              </w:rPr>
              <w:t>学校组成三级认定予以审核，确定困难学生名单，并张贴公示</w:t>
            </w:r>
            <w:r w:rsidR="003858B0" w:rsidRPr="00F82AF0">
              <w:rPr>
                <w:rFonts w:ascii="仿宋" w:eastAsia="仿宋_GB2312" w:hAnsi="仿宋" w:hint="eastAsia"/>
                <w:color w:val="000000"/>
              </w:rPr>
              <w:t>。</w:t>
            </w:r>
          </w:p>
          <w:p w:rsidR="003858B0" w:rsidRPr="00F82AF0" w:rsidRDefault="003858B0" w:rsidP="001F42FB">
            <w:pPr>
              <w:adjustRightInd w:val="0"/>
              <w:snapToGrid w:val="0"/>
              <w:spacing w:line="300" w:lineRule="exact"/>
              <w:jc w:val="left"/>
              <w:rPr>
                <w:rFonts w:ascii="仿宋" w:eastAsia="仿宋_GB2312" w:hAnsi="仿宋"/>
                <w:color w:val="000000"/>
              </w:rPr>
            </w:pPr>
            <w:r w:rsidRPr="00F82AF0">
              <w:rPr>
                <w:rFonts w:ascii="仿宋" w:eastAsia="仿宋_GB2312" w:hAnsi="仿宋" w:hint="eastAsia"/>
                <w:color w:val="000000"/>
              </w:rPr>
              <w:t>4.</w:t>
            </w:r>
            <w:r w:rsidRPr="00F82AF0">
              <w:rPr>
                <w:rFonts w:ascii="仿宋" w:eastAsia="仿宋_GB2312" w:hAnsi="仿宋" w:hint="eastAsia"/>
                <w:color w:val="000000"/>
              </w:rPr>
              <w:t>认定后的困难学生在春秋两季发放义务教育非寄宿生生活补助款。</w:t>
            </w:r>
          </w:p>
          <w:p w:rsidR="00EA7BA3" w:rsidRPr="00F82AF0" w:rsidRDefault="003858B0" w:rsidP="001F42FB">
            <w:pPr>
              <w:adjustRightInd w:val="0"/>
              <w:snapToGrid w:val="0"/>
              <w:spacing w:line="300" w:lineRule="exact"/>
              <w:jc w:val="left"/>
              <w:rPr>
                <w:rFonts w:ascii="仿宋" w:eastAsia="仿宋_GB2312" w:hAnsi="仿宋"/>
                <w:color w:val="000000"/>
              </w:rPr>
            </w:pPr>
            <w:r w:rsidRPr="00F82AF0">
              <w:rPr>
                <w:rFonts w:ascii="仿宋" w:eastAsia="仿宋_GB2312" w:hAnsi="仿宋" w:hint="eastAsia"/>
                <w:color w:val="000000"/>
              </w:rPr>
              <w:t>5.</w:t>
            </w:r>
            <w:r w:rsidRPr="00F82AF0">
              <w:rPr>
                <w:rFonts w:ascii="仿宋" w:eastAsia="仿宋_GB2312" w:hAnsi="仿宋" w:hint="eastAsia"/>
                <w:color w:val="000000"/>
              </w:rPr>
              <w:t>在寒暑假期间利用教师爱心一日捐款项对学生进行资助、走访。</w:t>
            </w:r>
          </w:p>
        </w:tc>
        <w:tc>
          <w:tcPr>
            <w:tcW w:w="709"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EA7BA3" w:rsidRPr="00F82AF0" w:rsidRDefault="00EA7BA3">
            <w:pPr>
              <w:adjustRightInd w:val="0"/>
              <w:snapToGrid w:val="0"/>
              <w:spacing w:line="320" w:lineRule="exact"/>
              <w:jc w:val="left"/>
              <w:rPr>
                <w:rFonts w:ascii="仿宋" w:eastAsia="仿宋_GB2312" w:hAnsi="仿宋"/>
                <w:color w:val="000000"/>
              </w:rPr>
            </w:pPr>
          </w:p>
        </w:tc>
      </w:tr>
      <w:tr w:rsidR="00EA7BA3" w:rsidRPr="00F82AF0" w:rsidTr="001F42FB">
        <w:trPr>
          <w:trHeight w:val="401"/>
        </w:trPr>
        <w:tc>
          <w:tcPr>
            <w:tcW w:w="61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A7BA3" w:rsidRPr="00F82AF0" w:rsidRDefault="00AE64A5">
            <w:pPr>
              <w:adjustRightInd w:val="0"/>
              <w:snapToGrid w:val="0"/>
              <w:spacing w:line="580" w:lineRule="exact"/>
              <w:jc w:val="center"/>
              <w:textAlignment w:val="center"/>
              <w:rPr>
                <w:rFonts w:ascii="Arial" w:eastAsia="仿宋_GB2312" w:hAnsi="Arial" w:cs="Arial"/>
                <w:color w:val="000000"/>
                <w:kern w:val="0"/>
              </w:rPr>
            </w:pPr>
            <w:r w:rsidRPr="00F82AF0">
              <w:rPr>
                <w:rFonts w:ascii="Arial" w:eastAsia="仿宋_GB2312" w:hAnsi="Arial" w:cs="Arial" w:hint="eastAsia"/>
                <w:color w:val="000000"/>
                <w:kern w:val="0"/>
              </w:rPr>
              <w:t>9</w:t>
            </w:r>
          </w:p>
        </w:tc>
        <w:tc>
          <w:tcPr>
            <w:tcW w:w="138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A7BA3" w:rsidRPr="00F82AF0" w:rsidRDefault="00AE64A5">
            <w:pPr>
              <w:adjustRightInd w:val="0"/>
              <w:snapToGrid w:val="0"/>
              <w:spacing w:line="580" w:lineRule="exact"/>
              <w:jc w:val="center"/>
              <w:textAlignment w:val="center"/>
              <w:rPr>
                <w:rFonts w:ascii="Arial" w:eastAsia="仿宋_GB2312" w:hAnsi="Arial" w:cs="Arial"/>
                <w:color w:val="000000"/>
                <w:kern w:val="0"/>
              </w:rPr>
            </w:pPr>
            <w:r w:rsidRPr="00F82AF0">
              <w:rPr>
                <w:rFonts w:ascii="Arial" w:eastAsia="仿宋_GB2312" w:hAnsi="Arial" w:cs="Arial" w:hint="eastAsia"/>
                <w:color w:val="000000"/>
                <w:kern w:val="0"/>
              </w:rPr>
              <w:t>内部管理</w:t>
            </w:r>
          </w:p>
        </w:tc>
        <w:tc>
          <w:tcPr>
            <w:tcW w:w="1276"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EA7BA3" w:rsidRPr="00F82AF0" w:rsidRDefault="00D54D85" w:rsidP="00F82AF0">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1.</w:t>
            </w:r>
            <w:r w:rsidR="000379D0" w:rsidRPr="00F82AF0">
              <w:rPr>
                <w:rFonts w:ascii="仿宋" w:eastAsia="仿宋_GB2312" w:hAnsi="仿宋" w:hint="eastAsia"/>
                <w:color w:val="000000"/>
              </w:rPr>
              <w:t>采购</w:t>
            </w:r>
          </w:p>
        </w:tc>
        <w:tc>
          <w:tcPr>
            <w:tcW w:w="2126" w:type="dxa"/>
            <w:tcBorders>
              <w:top w:val="single" w:sz="4" w:space="0" w:color="000000"/>
              <w:left w:val="single" w:sz="4" w:space="0" w:color="000000"/>
              <w:bottom w:val="nil"/>
              <w:right w:val="single" w:sz="4" w:space="0" w:color="000000"/>
            </w:tcBorders>
            <w:tcMar>
              <w:top w:w="15" w:type="dxa"/>
              <w:left w:w="15" w:type="dxa"/>
              <w:right w:w="15" w:type="dxa"/>
            </w:tcMar>
          </w:tcPr>
          <w:p w:rsidR="00EA7BA3" w:rsidRPr="00F82AF0" w:rsidRDefault="000379D0" w:rsidP="00F82AF0">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办公用品</w:t>
            </w:r>
          </w:p>
          <w:p w:rsidR="00EA7BA3" w:rsidRPr="00F82AF0" w:rsidRDefault="000379D0" w:rsidP="00F82AF0">
            <w:pPr>
              <w:pStyle w:val="1"/>
              <w:spacing w:line="320" w:lineRule="exact"/>
              <w:jc w:val="left"/>
              <w:rPr>
                <w:rFonts w:ascii="仿宋" w:eastAsia="仿宋_GB2312" w:hAnsi="仿宋" w:cs="Times New Roman"/>
                <w:b w:val="0"/>
                <w:bCs w:val="0"/>
                <w:sz w:val="21"/>
                <w:szCs w:val="21"/>
              </w:rPr>
            </w:pPr>
            <w:r w:rsidRPr="00F82AF0">
              <w:rPr>
                <w:rFonts w:ascii="仿宋" w:eastAsia="仿宋_GB2312" w:hAnsi="仿宋" w:cs="Times New Roman" w:hint="eastAsia"/>
                <w:b w:val="0"/>
                <w:bCs w:val="0"/>
                <w:sz w:val="21"/>
                <w:szCs w:val="21"/>
              </w:rPr>
              <w:t>应急性物品</w:t>
            </w:r>
          </w:p>
        </w:tc>
        <w:tc>
          <w:tcPr>
            <w:tcW w:w="1743" w:type="dxa"/>
            <w:tcBorders>
              <w:top w:val="single" w:sz="4" w:space="0" w:color="000000"/>
              <w:left w:val="single" w:sz="4" w:space="0" w:color="000000"/>
              <w:bottom w:val="nil"/>
              <w:right w:val="single" w:sz="4" w:space="0" w:color="000000"/>
            </w:tcBorders>
            <w:tcMar>
              <w:top w:w="15" w:type="dxa"/>
              <w:left w:w="15" w:type="dxa"/>
              <w:right w:w="15" w:type="dxa"/>
            </w:tcMar>
          </w:tcPr>
          <w:p w:rsidR="00EA7BA3" w:rsidRPr="00F82AF0" w:rsidRDefault="000379D0" w:rsidP="00572A0E">
            <w:pPr>
              <w:widowControl/>
              <w:jc w:val="left"/>
              <w:rPr>
                <w:rFonts w:ascii="仿宋" w:eastAsia="仿宋_GB2312" w:hAnsi="仿宋"/>
              </w:rPr>
            </w:pPr>
            <w:proofErr w:type="gramStart"/>
            <w:r w:rsidRPr="00F82AF0">
              <w:rPr>
                <w:rFonts w:ascii="仿宋" w:eastAsia="仿宋_GB2312" w:hAnsi="仿宋" w:hint="eastAsia"/>
                <w:color w:val="000000"/>
              </w:rPr>
              <w:t>枣教办</w:t>
            </w:r>
            <w:proofErr w:type="gramEnd"/>
            <w:r w:rsidRPr="00F82AF0">
              <w:rPr>
                <w:rFonts w:ascii="仿宋" w:eastAsia="仿宋_GB2312" w:hAnsi="仿宋" w:hint="eastAsia"/>
                <w:color w:val="000000"/>
              </w:rPr>
              <w:t>发〔</w:t>
            </w:r>
            <w:r w:rsidRPr="00F82AF0">
              <w:rPr>
                <w:rFonts w:ascii="仿宋" w:eastAsia="仿宋_GB2312" w:hAnsi="仿宋" w:hint="eastAsia"/>
                <w:color w:val="000000"/>
              </w:rPr>
              <w:t>2018</w:t>
            </w:r>
            <w:r w:rsidRPr="00F82AF0">
              <w:rPr>
                <w:rFonts w:ascii="仿宋" w:eastAsia="仿宋_GB2312" w:hAnsi="仿宋" w:hint="eastAsia"/>
                <w:color w:val="000000"/>
              </w:rPr>
              <w:t>〕</w:t>
            </w:r>
            <w:r w:rsidRPr="00F82AF0">
              <w:rPr>
                <w:rFonts w:ascii="仿宋" w:eastAsia="仿宋_GB2312" w:hAnsi="仿宋" w:hint="eastAsia"/>
                <w:color w:val="000000"/>
              </w:rPr>
              <w:t xml:space="preserve">10 </w:t>
            </w:r>
            <w:r w:rsidRPr="00F82AF0">
              <w:rPr>
                <w:rFonts w:ascii="仿宋" w:eastAsia="仿宋_GB2312" w:hAnsi="仿宋" w:hint="eastAsia"/>
                <w:color w:val="000000"/>
              </w:rPr>
              <w:t>号文件及市财政局</w:t>
            </w:r>
            <w:r w:rsidRPr="00F82AF0">
              <w:rPr>
                <w:rFonts w:ascii="仿宋" w:eastAsia="仿宋_GB2312" w:hAnsi="仿宋" w:hint="eastAsia"/>
                <w:color w:val="000000"/>
              </w:rPr>
              <w:t>2020</w:t>
            </w:r>
            <w:r w:rsidRPr="00F82AF0">
              <w:rPr>
                <w:rFonts w:ascii="仿宋" w:eastAsia="仿宋_GB2312" w:hAnsi="仿宋" w:hint="eastAsia"/>
                <w:color w:val="000000"/>
              </w:rPr>
              <w:t>年度政府集中采购目录</w:t>
            </w:r>
          </w:p>
        </w:tc>
        <w:tc>
          <w:tcPr>
            <w:tcW w:w="3927" w:type="dxa"/>
            <w:tcBorders>
              <w:top w:val="single" w:sz="4" w:space="0" w:color="000000"/>
              <w:left w:val="single" w:sz="4" w:space="0" w:color="000000"/>
              <w:bottom w:val="nil"/>
              <w:right w:val="single" w:sz="4" w:space="0" w:color="000000"/>
            </w:tcBorders>
            <w:tcMar>
              <w:top w:w="15" w:type="dxa"/>
              <w:left w:w="15" w:type="dxa"/>
              <w:right w:w="15" w:type="dxa"/>
            </w:tcMar>
          </w:tcPr>
          <w:p w:rsidR="000379D0" w:rsidRPr="00572A0E" w:rsidRDefault="000379D0" w:rsidP="00572A0E">
            <w:pPr>
              <w:widowControl/>
              <w:jc w:val="left"/>
              <w:rPr>
                <w:rFonts w:ascii="仿宋" w:eastAsia="仿宋_GB2312" w:hAnsi="仿宋"/>
                <w:color w:val="000000"/>
              </w:rPr>
            </w:pPr>
            <w:r w:rsidRPr="00572A0E">
              <w:rPr>
                <w:rFonts w:ascii="仿宋" w:eastAsia="仿宋_GB2312" w:hAnsi="仿宋" w:hint="eastAsia"/>
                <w:color w:val="000000"/>
              </w:rPr>
              <w:t>1.</w:t>
            </w:r>
            <w:r w:rsidRPr="00572A0E">
              <w:rPr>
                <w:rFonts w:ascii="仿宋" w:eastAsia="仿宋_GB2312" w:hAnsi="仿宋" w:hint="eastAsia"/>
                <w:color w:val="000000"/>
              </w:rPr>
              <w:t>严格执行市教局、财政局文件规定</w:t>
            </w:r>
            <w:r w:rsidRPr="00572A0E">
              <w:rPr>
                <w:rFonts w:ascii="仿宋" w:eastAsia="仿宋_GB2312" w:hAnsi="仿宋" w:hint="eastAsia"/>
                <w:color w:val="000000"/>
              </w:rPr>
              <w:t>;</w:t>
            </w:r>
          </w:p>
          <w:p w:rsidR="000379D0" w:rsidRPr="00572A0E" w:rsidRDefault="000379D0" w:rsidP="00572A0E">
            <w:pPr>
              <w:widowControl/>
              <w:jc w:val="left"/>
              <w:rPr>
                <w:rFonts w:ascii="仿宋" w:eastAsia="仿宋_GB2312" w:hAnsi="仿宋"/>
                <w:color w:val="000000"/>
              </w:rPr>
            </w:pPr>
            <w:r w:rsidRPr="00572A0E">
              <w:rPr>
                <w:rFonts w:ascii="仿宋" w:eastAsia="仿宋_GB2312" w:hAnsi="仿宋" w:hint="eastAsia"/>
                <w:color w:val="000000"/>
              </w:rPr>
              <w:t>2.</w:t>
            </w:r>
            <w:r w:rsidRPr="00572A0E">
              <w:rPr>
                <w:rFonts w:ascii="仿宋" w:eastAsia="仿宋_GB2312" w:hAnsi="仿宋" w:hint="eastAsia"/>
                <w:color w:val="000000"/>
              </w:rPr>
              <w:t>完善学校采购采购管理办法；</w:t>
            </w:r>
          </w:p>
          <w:p w:rsidR="00EA7BA3" w:rsidRPr="00572A0E" w:rsidRDefault="000379D0" w:rsidP="00572A0E">
            <w:pPr>
              <w:widowControl/>
              <w:jc w:val="left"/>
              <w:rPr>
                <w:rFonts w:ascii="仿宋" w:eastAsia="仿宋_GB2312" w:hAnsi="仿宋"/>
                <w:color w:val="000000"/>
              </w:rPr>
            </w:pPr>
            <w:r w:rsidRPr="00572A0E">
              <w:rPr>
                <w:rFonts w:ascii="仿宋" w:eastAsia="仿宋_GB2312" w:hAnsi="仿宋" w:hint="eastAsia"/>
                <w:color w:val="000000"/>
              </w:rPr>
              <w:t>3.</w:t>
            </w:r>
            <w:r w:rsidRPr="00572A0E">
              <w:rPr>
                <w:rFonts w:ascii="仿宋" w:eastAsia="仿宋_GB2312" w:hAnsi="仿宋" w:hint="eastAsia"/>
                <w:color w:val="000000"/>
              </w:rPr>
              <w:t>做好相关记录</w:t>
            </w:r>
          </w:p>
        </w:tc>
        <w:tc>
          <w:tcPr>
            <w:tcW w:w="1276"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697119" w:rsidRPr="00F82AF0" w:rsidRDefault="000379D0" w:rsidP="00572A0E">
            <w:pPr>
              <w:adjustRightInd w:val="0"/>
              <w:snapToGrid w:val="0"/>
              <w:spacing w:line="580" w:lineRule="exact"/>
              <w:jc w:val="center"/>
              <w:rPr>
                <w:rFonts w:ascii="仿宋" w:eastAsia="仿宋_GB2312" w:hAnsi="仿宋"/>
                <w:color w:val="000000"/>
              </w:rPr>
            </w:pPr>
            <w:r w:rsidRPr="00F82AF0">
              <w:rPr>
                <w:rFonts w:ascii="仿宋" w:eastAsia="仿宋_GB2312" w:hAnsi="仿宋" w:hint="eastAsia"/>
                <w:color w:val="000000"/>
              </w:rPr>
              <w:t>校务管理处</w:t>
            </w:r>
          </w:p>
          <w:p w:rsidR="00EA7BA3" w:rsidRPr="00F82AF0" w:rsidRDefault="000379D0" w:rsidP="00572A0E">
            <w:pPr>
              <w:adjustRightInd w:val="0"/>
              <w:snapToGrid w:val="0"/>
              <w:spacing w:line="320" w:lineRule="exact"/>
              <w:jc w:val="center"/>
              <w:rPr>
                <w:rFonts w:ascii="仿宋" w:eastAsia="仿宋_GB2312" w:hAnsi="仿宋"/>
                <w:color w:val="000000"/>
              </w:rPr>
            </w:pPr>
            <w:r w:rsidRPr="00F82AF0">
              <w:rPr>
                <w:rFonts w:ascii="仿宋" w:eastAsia="仿宋_GB2312" w:hAnsi="仿宋" w:hint="eastAsia"/>
                <w:color w:val="000000"/>
              </w:rPr>
              <w:t>8168996</w:t>
            </w:r>
          </w:p>
        </w:tc>
        <w:tc>
          <w:tcPr>
            <w:tcW w:w="1842" w:type="dxa"/>
            <w:tcBorders>
              <w:top w:val="single" w:sz="4" w:space="0" w:color="000000"/>
              <w:left w:val="single" w:sz="4" w:space="0" w:color="000000"/>
              <w:bottom w:val="nil"/>
              <w:right w:val="single" w:sz="4" w:space="0" w:color="000000"/>
            </w:tcBorders>
            <w:tcMar>
              <w:top w:w="15" w:type="dxa"/>
              <w:left w:w="15" w:type="dxa"/>
              <w:right w:w="15" w:type="dxa"/>
            </w:tcMar>
          </w:tcPr>
          <w:p w:rsidR="00EA7BA3" w:rsidRPr="00F82AF0" w:rsidRDefault="000379D0">
            <w:pPr>
              <w:rPr>
                <w:rFonts w:ascii="仿宋" w:eastAsia="仿宋_GB2312" w:hAnsi="仿宋"/>
                <w:color w:val="000000"/>
              </w:rPr>
            </w:pPr>
            <w:r w:rsidRPr="00F82AF0">
              <w:rPr>
                <w:rFonts w:ascii="仿宋" w:eastAsia="仿宋_GB2312" w:hAnsi="仿宋" w:hint="eastAsia"/>
                <w:color w:val="000000"/>
              </w:rPr>
              <w:t>1.</w:t>
            </w:r>
            <w:r w:rsidRPr="00F82AF0">
              <w:rPr>
                <w:rFonts w:ascii="仿宋" w:eastAsia="仿宋_GB2312" w:hAnsi="仿宋" w:hint="eastAsia"/>
                <w:color w:val="000000"/>
              </w:rPr>
              <w:t>处室学年预算</w:t>
            </w:r>
            <w:r w:rsidRPr="00F82AF0">
              <w:rPr>
                <w:rFonts w:ascii="仿宋" w:eastAsia="仿宋_GB2312" w:hAnsi="仿宋" w:hint="eastAsia"/>
                <w:color w:val="000000"/>
              </w:rPr>
              <w:t>-</w:t>
            </w:r>
            <w:r w:rsidRPr="00F82AF0">
              <w:rPr>
                <w:rFonts w:ascii="仿宋" w:eastAsia="仿宋_GB2312" w:hAnsi="仿宋" w:hint="eastAsia"/>
                <w:color w:val="000000"/>
              </w:rPr>
              <w:t>申购人填写申购单</w:t>
            </w:r>
            <w:r w:rsidRPr="00F82AF0">
              <w:rPr>
                <w:rFonts w:ascii="仿宋" w:eastAsia="仿宋_GB2312" w:hAnsi="仿宋" w:hint="eastAsia"/>
                <w:color w:val="000000"/>
              </w:rPr>
              <w:t>-</w:t>
            </w:r>
            <w:r w:rsidRPr="00F82AF0">
              <w:rPr>
                <w:rFonts w:ascii="仿宋" w:eastAsia="仿宋_GB2312" w:hAnsi="仿宋" w:hint="eastAsia"/>
                <w:color w:val="000000"/>
              </w:rPr>
              <w:t>处室负责人审批</w:t>
            </w:r>
            <w:r w:rsidRPr="00F82AF0">
              <w:rPr>
                <w:rFonts w:ascii="仿宋" w:eastAsia="仿宋_GB2312" w:hAnsi="仿宋" w:hint="eastAsia"/>
                <w:color w:val="000000"/>
              </w:rPr>
              <w:t>-</w:t>
            </w:r>
            <w:r w:rsidRPr="00F82AF0">
              <w:rPr>
                <w:rFonts w:ascii="仿宋" w:eastAsia="仿宋_GB2312" w:hAnsi="仿宋" w:hint="eastAsia"/>
                <w:color w:val="000000"/>
              </w:rPr>
              <w:t>处室分管校长签批</w:t>
            </w:r>
            <w:r w:rsidRPr="00F82AF0">
              <w:rPr>
                <w:rFonts w:ascii="仿宋" w:eastAsia="仿宋_GB2312" w:hAnsi="仿宋" w:hint="eastAsia"/>
                <w:color w:val="000000"/>
              </w:rPr>
              <w:t>-</w:t>
            </w:r>
            <w:r w:rsidRPr="00F82AF0">
              <w:rPr>
                <w:rFonts w:ascii="仿宋" w:eastAsia="仿宋_GB2312" w:hAnsi="仿宋" w:hint="eastAsia"/>
                <w:color w:val="000000"/>
              </w:rPr>
              <w:t>校务</w:t>
            </w:r>
            <w:r w:rsidRPr="00F82AF0">
              <w:rPr>
                <w:rFonts w:ascii="仿宋" w:eastAsia="仿宋_GB2312" w:hAnsi="仿宋" w:hint="eastAsia"/>
                <w:color w:val="000000"/>
              </w:rPr>
              <w:lastRenderedPageBreak/>
              <w:t>管理负责人签批</w:t>
            </w:r>
            <w:r w:rsidRPr="00F82AF0">
              <w:rPr>
                <w:rFonts w:ascii="仿宋" w:eastAsia="仿宋_GB2312" w:hAnsi="仿宋" w:hint="eastAsia"/>
                <w:color w:val="000000"/>
              </w:rPr>
              <w:t>-</w:t>
            </w:r>
            <w:r w:rsidRPr="00F82AF0">
              <w:rPr>
                <w:rFonts w:ascii="仿宋" w:eastAsia="仿宋_GB2312" w:hAnsi="仿宋" w:hint="eastAsia"/>
                <w:color w:val="000000"/>
              </w:rPr>
              <w:t>校务分管校长签批</w:t>
            </w:r>
            <w:r w:rsidRPr="00F82AF0">
              <w:rPr>
                <w:rFonts w:ascii="仿宋" w:eastAsia="仿宋_GB2312" w:hAnsi="仿宋" w:hint="eastAsia"/>
                <w:color w:val="000000"/>
              </w:rPr>
              <w:t>-</w:t>
            </w:r>
            <w:r w:rsidRPr="00F82AF0">
              <w:rPr>
                <w:rFonts w:ascii="仿宋" w:eastAsia="仿宋_GB2312" w:hAnsi="仿宋" w:hint="eastAsia"/>
                <w:color w:val="000000"/>
              </w:rPr>
              <w:t>校务管理处物品采购</w:t>
            </w:r>
            <w:r w:rsidRPr="00F82AF0">
              <w:rPr>
                <w:rFonts w:ascii="仿宋" w:eastAsia="仿宋_GB2312" w:hAnsi="仿宋" w:hint="eastAsia"/>
                <w:color w:val="000000"/>
              </w:rPr>
              <w:t>-</w:t>
            </w:r>
            <w:r w:rsidRPr="00F82AF0">
              <w:rPr>
                <w:rFonts w:ascii="仿宋" w:eastAsia="仿宋_GB2312" w:hAnsi="仿宋" w:hint="eastAsia"/>
                <w:color w:val="000000"/>
              </w:rPr>
              <w:t>入库</w:t>
            </w:r>
            <w:r w:rsidRPr="00F82AF0">
              <w:rPr>
                <w:rFonts w:ascii="仿宋" w:eastAsia="仿宋_GB2312" w:hAnsi="仿宋" w:hint="eastAsia"/>
                <w:color w:val="000000"/>
              </w:rPr>
              <w:t>-</w:t>
            </w:r>
            <w:r w:rsidRPr="00F82AF0">
              <w:rPr>
                <w:rFonts w:ascii="仿宋" w:eastAsia="仿宋_GB2312" w:hAnsi="仿宋" w:hint="eastAsia"/>
                <w:color w:val="000000"/>
              </w:rPr>
              <w:t>申购人领用出入库</w:t>
            </w:r>
            <w:proofErr w:type="gramStart"/>
            <w:r w:rsidRPr="00F82AF0">
              <w:rPr>
                <w:rFonts w:ascii="仿宋" w:eastAsia="仿宋_GB2312" w:hAnsi="仿宋" w:hint="eastAsia"/>
                <w:color w:val="000000"/>
              </w:rPr>
              <w:t>信息月</w:t>
            </w:r>
            <w:proofErr w:type="gramEnd"/>
            <w:r w:rsidRPr="00F82AF0">
              <w:rPr>
                <w:rFonts w:ascii="仿宋" w:eastAsia="仿宋_GB2312" w:hAnsi="仿宋" w:hint="eastAsia"/>
                <w:color w:val="000000"/>
              </w:rPr>
              <w:t>汇总</w:t>
            </w:r>
            <w:r w:rsidRPr="00F82AF0">
              <w:rPr>
                <w:rFonts w:ascii="仿宋" w:eastAsia="仿宋_GB2312" w:hAnsi="仿宋" w:hint="eastAsia"/>
                <w:color w:val="000000"/>
              </w:rPr>
              <w:t>-</w:t>
            </w:r>
            <w:r w:rsidRPr="00F82AF0">
              <w:rPr>
                <w:rFonts w:ascii="仿宋" w:eastAsia="仿宋_GB2312" w:hAnsi="仿宋" w:hint="eastAsia"/>
                <w:color w:val="000000"/>
              </w:rPr>
              <w:t>报校长签。</w:t>
            </w:r>
          </w:p>
        </w:tc>
        <w:tc>
          <w:tcPr>
            <w:tcW w:w="709"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EA7BA3" w:rsidRPr="00F82AF0" w:rsidRDefault="000379D0">
            <w:pPr>
              <w:adjustRightInd w:val="0"/>
              <w:snapToGrid w:val="0"/>
              <w:spacing w:line="580" w:lineRule="exact"/>
              <w:jc w:val="center"/>
              <w:rPr>
                <w:rFonts w:ascii="仿宋" w:eastAsia="仿宋_GB2312" w:hAnsi="仿宋"/>
                <w:color w:val="000000"/>
              </w:rPr>
            </w:pPr>
            <w:r w:rsidRPr="00F82AF0">
              <w:rPr>
                <w:rFonts w:ascii="仿宋" w:eastAsia="仿宋_GB2312" w:hAnsi="仿宋" w:hint="eastAsia"/>
                <w:color w:val="000000"/>
              </w:rPr>
              <w:lastRenderedPageBreak/>
              <w:t>长期</w:t>
            </w:r>
          </w:p>
        </w:tc>
      </w:tr>
      <w:tr w:rsidR="00EA7BA3" w:rsidRPr="00F82AF0" w:rsidTr="00697119">
        <w:trPr>
          <w:trHeight w:val="709"/>
        </w:trPr>
        <w:tc>
          <w:tcPr>
            <w:tcW w:w="6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EA7BA3" w:rsidRPr="00F82AF0" w:rsidRDefault="00EA7BA3">
            <w:pPr>
              <w:adjustRightInd w:val="0"/>
              <w:snapToGrid w:val="0"/>
              <w:spacing w:line="580" w:lineRule="exact"/>
              <w:jc w:val="center"/>
              <w:textAlignment w:val="center"/>
              <w:rPr>
                <w:rFonts w:ascii="Arial" w:eastAsia="仿宋_GB2312" w:hAnsi="Arial" w:cs="Arial"/>
                <w:color w:val="000000"/>
                <w:kern w:val="0"/>
              </w:rPr>
            </w:pPr>
          </w:p>
        </w:tc>
        <w:tc>
          <w:tcPr>
            <w:tcW w:w="1383"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EA7BA3" w:rsidRPr="00F82AF0" w:rsidRDefault="00EA7BA3">
            <w:pPr>
              <w:adjustRightInd w:val="0"/>
              <w:snapToGrid w:val="0"/>
              <w:spacing w:line="580" w:lineRule="exact"/>
              <w:jc w:val="center"/>
              <w:textAlignment w:val="center"/>
              <w:rPr>
                <w:rFonts w:ascii="Arial" w:eastAsia="仿宋_GB2312" w:hAnsi="Arial" w:cs="Arial"/>
                <w:color w:val="000000"/>
                <w:kern w:val="0"/>
              </w:rPr>
            </w:pPr>
          </w:p>
        </w:tc>
        <w:tc>
          <w:tcPr>
            <w:tcW w:w="1276"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EA7BA3" w:rsidRPr="00F82AF0" w:rsidRDefault="00D54D85">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2.</w:t>
            </w:r>
            <w:r w:rsidR="000379D0" w:rsidRPr="00F82AF0">
              <w:rPr>
                <w:rFonts w:ascii="仿宋" w:eastAsia="仿宋_GB2312" w:hAnsi="仿宋" w:hint="eastAsia"/>
                <w:color w:val="000000"/>
              </w:rPr>
              <w:t>票据报销</w:t>
            </w:r>
          </w:p>
        </w:tc>
        <w:tc>
          <w:tcPr>
            <w:tcW w:w="2126" w:type="dxa"/>
            <w:tcBorders>
              <w:top w:val="single" w:sz="4" w:space="0" w:color="000000"/>
              <w:left w:val="single" w:sz="4" w:space="0" w:color="000000"/>
              <w:bottom w:val="nil"/>
              <w:right w:val="single" w:sz="4" w:space="0" w:color="000000"/>
            </w:tcBorders>
            <w:tcMar>
              <w:top w:w="15" w:type="dxa"/>
              <w:left w:w="15" w:type="dxa"/>
              <w:right w:w="15" w:type="dxa"/>
            </w:tcMar>
          </w:tcPr>
          <w:p w:rsidR="00EA7BA3" w:rsidRPr="00F82AF0" w:rsidRDefault="000379D0">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差旅费、培训费、维修费、购置物品发票等票据</w:t>
            </w:r>
          </w:p>
        </w:tc>
        <w:tc>
          <w:tcPr>
            <w:tcW w:w="1743" w:type="dxa"/>
            <w:tcBorders>
              <w:top w:val="single" w:sz="4" w:space="0" w:color="000000"/>
              <w:left w:val="single" w:sz="4" w:space="0" w:color="000000"/>
              <w:bottom w:val="nil"/>
              <w:right w:val="single" w:sz="4" w:space="0" w:color="000000"/>
            </w:tcBorders>
            <w:tcMar>
              <w:top w:w="15" w:type="dxa"/>
              <w:left w:w="15" w:type="dxa"/>
              <w:right w:w="15" w:type="dxa"/>
            </w:tcMar>
          </w:tcPr>
          <w:p w:rsidR="00EA7BA3" w:rsidRPr="00F82AF0" w:rsidRDefault="000379D0">
            <w:pPr>
              <w:adjustRightInd w:val="0"/>
              <w:snapToGrid w:val="0"/>
              <w:spacing w:line="320" w:lineRule="exact"/>
              <w:jc w:val="left"/>
              <w:rPr>
                <w:rFonts w:ascii="仿宋" w:eastAsia="仿宋_GB2312" w:hAnsi="仿宋"/>
                <w:color w:val="000000"/>
              </w:rPr>
            </w:pPr>
            <w:proofErr w:type="gramStart"/>
            <w:r w:rsidRPr="00F82AF0">
              <w:rPr>
                <w:rFonts w:ascii="仿宋" w:eastAsia="仿宋_GB2312" w:hAnsi="仿宋" w:hint="eastAsia"/>
                <w:color w:val="000000"/>
              </w:rPr>
              <w:t>枣教办</w:t>
            </w:r>
            <w:proofErr w:type="gramEnd"/>
            <w:r w:rsidRPr="00F82AF0">
              <w:rPr>
                <w:rFonts w:ascii="仿宋" w:eastAsia="仿宋_GB2312" w:hAnsi="仿宋" w:hint="eastAsia"/>
                <w:color w:val="000000"/>
              </w:rPr>
              <w:t>发【</w:t>
            </w:r>
            <w:r w:rsidRPr="00F82AF0">
              <w:rPr>
                <w:rFonts w:ascii="仿宋" w:eastAsia="仿宋_GB2312" w:hAnsi="仿宋" w:hint="eastAsia"/>
                <w:color w:val="000000"/>
              </w:rPr>
              <w:t>2018</w:t>
            </w:r>
            <w:r w:rsidRPr="00F82AF0">
              <w:rPr>
                <w:rFonts w:ascii="仿宋" w:eastAsia="仿宋_GB2312" w:hAnsi="仿宋" w:hint="eastAsia"/>
                <w:color w:val="000000"/>
              </w:rPr>
              <w:t>】</w:t>
            </w:r>
            <w:r w:rsidRPr="00F82AF0">
              <w:rPr>
                <w:rFonts w:ascii="仿宋" w:eastAsia="仿宋_GB2312" w:hAnsi="仿宋" w:hint="eastAsia"/>
                <w:color w:val="000000"/>
              </w:rPr>
              <w:t>21</w:t>
            </w:r>
            <w:r w:rsidRPr="00F82AF0">
              <w:rPr>
                <w:rFonts w:ascii="仿宋" w:eastAsia="仿宋_GB2312" w:hAnsi="仿宋" w:hint="eastAsia"/>
                <w:color w:val="000000"/>
              </w:rPr>
              <w:t>号、</w:t>
            </w:r>
            <w:r w:rsidRPr="00F82AF0">
              <w:rPr>
                <w:rFonts w:ascii="仿宋" w:eastAsia="仿宋_GB2312" w:hAnsi="仿宋" w:hint="eastAsia"/>
                <w:color w:val="000000"/>
              </w:rPr>
              <w:t>27</w:t>
            </w:r>
            <w:r w:rsidRPr="00F82AF0">
              <w:rPr>
                <w:rFonts w:ascii="仿宋" w:eastAsia="仿宋_GB2312" w:hAnsi="仿宋" w:hint="eastAsia"/>
                <w:color w:val="000000"/>
              </w:rPr>
              <w:t>号及《枣庄市实验学校公务出差管理制度》等</w:t>
            </w:r>
          </w:p>
        </w:tc>
        <w:tc>
          <w:tcPr>
            <w:tcW w:w="3927" w:type="dxa"/>
            <w:tcBorders>
              <w:top w:val="single" w:sz="4" w:space="0" w:color="000000"/>
              <w:left w:val="single" w:sz="4" w:space="0" w:color="000000"/>
              <w:bottom w:val="nil"/>
              <w:right w:val="single" w:sz="4" w:space="0" w:color="000000"/>
            </w:tcBorders>
            <w:tcMar>
              <w:top w:w="15" w:type="dxa"/>
              <w:left w:w="15" w:type="dxa"/>
              <w:right w:w="15" w:type="dxa"/>
            </w:tcMar>
          </w:tcPr>
          <w:p w:rsidR="000379D0" w:rsidRPr="00F82AF0" w:rsidRDefault="000379D0" w:rsidP="000379D0">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1.</w:t>
            </w:r>
            <w:r w:rsidRPr="00F82AF0">
              <w:rPr>
                <w:rFonts w:ascii="仿宋" w:eastAsia="仿宋_GB2312" w:hAnsi="仿宋" w:hint="eastAsia"/>
                <w:color w:val="000000"/>
              </w:rPr>
              <w:t>严格执行市教育局、财政局文件规定；</w:t>
            </w:r>
          </w:p>
          <w:p w:rsidR="00EA7BA3" w:rsidRPr="00F82AF0" w:rsidRDefault="000379D0" w:rsidP="000379D0">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2.</w:t>
            </w:r>
            <w:r w:rsidRPr="00F82AF0">
              <w:rPr>
                <w:rFonts w:ascii="仿宋" w:eastAsia="仿宋_GB2312" w:hAnsi="仿宋" w:hint="eastAsia"/>
                <w:color w:val="000000"/>
              </w:rPr>
              <w:t>修订、完善学校各项票据报销规章制度；</w:t>
            </w:r>
          </w:p>
        </w:tc>
        <w:tc>
          <w:tcPr>
            <w:tcW w:w="1276"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697119" w:rsidRPr="00F82AF0" w:rsidRDefault="000379D0" w:rsidP="00572A0E">
            <w:pPr>
              <w:adjustRightInd w:val="0"/>
              <w:snapToGrid w:val="0"/>
              <w:spacing w:line="320" w:lineRule="exact"/>
              <w:jc w:val="center"/>
              <w:rPr>
                <w:rFonts w:ascii="仿宋" w:eastAsia="仿宋_GB2312" w:hAnsi="仿宋"/>
                <w:color w:val="000000"/>
              </w:rPr>
            </w:pPr>
            <w:r w:rsidRPr="00F82AF0">
              <w:rPr>
                <w:rFonts w:ascii="仿宋" w:eastAsia="仿宋_GB2312" w:hAnsi="仿宋" w:hint="eastAsia"/>
                <w:color w:val="000000"/>
              </w:rPr>
              <w:t>校务管理处</w:t>
            </w:r>
          </w:p>
          <w:p w:rsidR="00EA7BA3" w:rsidRPr="00F82AF0" w:rsidRDefault="000379D0" w:rsidP="00572A0E">
            <w:pPr>
              <w:adjustRightInd w:val="0"/>
              <w:snapToGrid w:val="0"/>
              <w:spacing w:line="320" w:lineRule="exact"/>
              <w:jc w:val="center"/>
              <w:rPr>
                <w:rFonts w:ascii="仿宋" w:eastAsia="仿宋_GB2312" w:hAnsi="仿宋"/>
                <w:color w:val="000000"/>
              </w:rPr>
            </w:pPr>
            <w:r w:rsidRPr="00F82AF0">
              <w:rPr>
                <w:rFonts w:ascii="仿宋" w:eastAsia="仿宋_GB2312" w:hAnsi="仿宋" w:hint="eastAsia"/>
                <w:color w:val="000000"/>
              </w:rPr>
              <w:t>8168996</w:t>
            </w:r>
          </w:p>
        </w:tc>
        <w:tc>
          <w:tcPr>
            <w:tcW w:w="1842" w:type="dxa"/>
            <w:tcBorders>
              <w:top w:val="single" w:sz="4" w:space="0" w:color="000000"/>
              <w:left w:val="single" w:sz="4" w:space="0" w:color="000000"/>
              <w:bottom w:val="nil"/>
              <w:right w:val="single" w:sz="4" w:space="0" w:color="000000"/>
            </w:tcBorders>
            <w:tcMar>
              <w:top w:w="15" w:type="dxa"/>
              <w:left w:w="15" w:type="dxa"/>
              <w:right w:w="15" w:type="dxa"/>
            </w:tcMar>
          </w:tcPr>
          <w:p w:rsidR="000379D0" w:rsidRPr="00F82AF0" w:rsidRDefault="000379D0" w:rsidP="000379D0">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1.</w:t>
            </w:r>
            <w:r w:rsidRPr="00F82AF0">
              <w:rPr>
                <w:rFonts w:ascii="仿宋" w:eastAsia="仿宋_GB2312" w:hAnsi="仿宋" w:hint="eastAsia"/>
                <w:color w:val="000000"/>
              </w:rPr>
              <w:t>报销流程（审批）：经办人申请—处室负责人审批—分管校长审批—分管财务校长审批—校长审批。</w:t>
            </w:r>
            <w:r w:rsidRPr="00F82AF0">
              <w:rPr>
                <w:rFonts w:ascii="仿宋" w:eastAsia="仿宋_GB2312" w:hAnsi="仿宋" w:hint="eastAsia"/>
                <w:color w:val="000000"/>
              </w:rPr>
              <w:t xml:space="preserve"> </w:t>
            </w:r>
          </w:p>
          <w:p w:rsidR="00EA7BA3" w:rsidRPr="00F82AF0" w:rsidRDefault="000379D0" w:rsidP="000379D0">
            <w:pPr>
              <w:adjustRightInd w:val="0"/>
              <w:snapToGrid w:val="0"/>
              <w:spacing w:line="320" w:lineRule="exact"/>
              <w:jc w:val="left"/>
              <w:rPr>
                <w:rFonts w:ascii="仿宋" w:eastAsia="仿宋_GB2312" w:hAnsi="仿宋"/>
                <w:color w:val="000000"/>
              </w:rPr>
            </w:pPr>
            <w:r w:rsidRPr="00F82AF0">
              <w:rPr>
                <w:rFonts w:ascii="仿宋" w:eastAsia="仿宋_GB2312" w:hAnsi="仿宋" w:hint="eastAsia"/>
                <w:color w:val="000000"/>
              </w:rPr>
              <w:t>2.</w:t>
            </w:r>
            <w:r w:rsidRPr="00F82AF0">
              <w:rPr>
                <w:rFonts w:ascii="仿宋" w:eastAsia="仿宋_GB2312" w:hAnsi="仿宋" w:hint="eastAsia"/>
                <w:color w:val="000000"/>
              </w:rPr>
              <w:t>报销流程（报销）：经办人填写报销单——财务稽核—处室负责人签字—分管校长签字—分管财务校长签字—校长签字—财务报销。</w:t>
            </w:r>
          </w:p>
        </w:tc>
        <w:tc>
          <w:tcPr>
            <w:tcW w:w="709"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EA7BA3" w:rsidRPr="00F82AF0" w:rsidRDefault="001F42FB" w:rsidP="001F42FB">
            <w:pPr>
              <w:adjustRightInd w:val="0"/>
              <w:snapToGrid w:val="0"/>
              <w:spacing w:line="580" w:lineRule="exact"/>
              <w:jc w:val="center"/>
              <w:rPr>
                <w:rFonts w:ascii="楷体_GB2312" w:eastAsia="仿宋_GB2312" w:hAnsi="宋体"/>
                <w:color w:val="000000"/>
              </w:rPr>
            </w:pPr>
            <w:r>
              <w:rPr>
                <w:rFonts w:ascii="楷体_GB2312" w:eastAsia="仿宋_GB2312" w:hAnsi="宋体" w:hint="eastAsia"/>
                <w:color w:val="000000"/>
              </w:rPr>
              <w:t>长期</w:t>
            </w:r>
          </w:p>
        </w:tc>
      </w:tr>
    </w:tbl>
    <w:p w:rsidR="00EA7BA3" w:rsidRDefault="00EA7BA3"/>
    <w:p w:rsidR="000F7D62" w:rsidRPr="000F7D62" w:rsidRDefault="000F7D62" w:rsidP="000F7D62">
      <w:pPr>
        <w:pStyle w:val="1"/>
        <w:jc w:val="center"/>
        <w:rPr>
          <w:rFonts w:hint="eastAsia"/>
        </w:rPr>
      </w:pPr>
      <w:r w:rsidRPr="000F7D62">
        <w:rPr>
          <w:rFonts w:hint="eastAsia"/>
        </w:rPr>
        <w:t>中共枣庄市委编办    举报投诉</w:t>
      </w:r>
      <w:bookmarkStart w:id="1" w:name="_GoBack"/>
      <w:bookmarkEnd w:id="1"/>
      <w:r w:rsidRPr="000F7D62">
        <w:rPr>
          <w:rFonts w:hint="eastAsia"/>
        </w:rPr>
        <w:t>电话：3168637</w:t>
      </w:r>
    </w:p>
    <w:sectPr w:rsidR="000F7D62" w:rsidRPr="000F7D62" w:rsidSect="00FD69E9">
      <w:footerReference w:type="default" r:id="rId10"/>
      <w:pgSz w:w="16838" w:h="11906" w:orient="landscape"/>
      <w:pgMar w:top="1134" w:right="1021" w:bottom="567" w:left="102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6B2" w:rsidRDefault="007676B2" w:rsidP="00FD69E9">
      <w:r>
        <w:separator/>
      </w:r>
    </w:p>
  </w:endnote>
  <w:endnote w:type="continuationSeparator" w:id="0">
    <w:p w:rsidR="007676B2" w:rsidRDefault="007676B2" w:rsidP="00FD6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5123572"/>
      <w:docPartObj>
        <w:docPartGallery w:val="Page Numbers (Bottom of Page)"/>
        <w:docPartUnique/>
      </w:docPartObj>
    </w:sdtPr>
    <w:sdtEndPr/>
    <w:sdtContent>
      <w:p w:rsidR="00FD69E9" w:rsidRDefault="00FD69E9">
        <w:pPr>
          <w:pStyle w:val="a7"/>
          <w:jc w:val="center"/>
        </w:pPr>
        <w:r>
          <w:fldChar w:fldCharType="begin"/>
        </w:r>
        <w:r>
          <w:instrText>PAGE   \* MERGEFORMAT</w:instrText>
        </w:r>
        <w:r>
          <w:fldChar w:fldCharType="separate"/>
        </w:r>
        <w:r w:rsidR="000F7D62" w:rsidRPr="000F7D62">
          <w:rPr>
            <w:noProof/>
            <w:lang w:val="zh-CN"/>
          </w:rPr>
          <w:t>10</w:t>
        </w:r>
        <w:r>
          <w:fldChar w:fldCharType="end"/>
        </w:r>
      </w:p>
    </w:sdtContent>
  </w:sdt>
  <w:p w:rsidR="00FD69E9" w:rsidRDefault="00FD69E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6B2" w:rsidRDefault="007676B2" w:rsidP="00FD69E9">
      <w:r>
        <w:separator/>
      </w:r>
    </w:p>
  </w:footnote>
  <w:footnote w:type="continuationSeparator" w:id="0">
    <w:p w:rsidR="007676B2" w:rsidRDefault="007676B2" w:rsidP="00FD6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187456"/>
    <w:rsid w:val="000308FD"/>
    <w:rsid w:val="000379D0"/>
    <w:rsid w:val="000963E2"/>
    <w:rsid w:val="000F7D62"/>
    <w:rsid w:val="00190D08"/>
    <w:rsid w:val="001F42FB"/>
    <w:rsid w:val="00256300"/>
    <w:rsid w:val="002D3C93"/>
    <w:rsid w:val="003858B0"/>
    <w:rsid w:val="00404FD7"/>
    <w:rsid w:val="004710B2"/>
    <w:rsid w:val="004815F1"/>
    <w:rsid w:val="004D08C9"/>
    <w:rsid w:val="00572A0E"/>
    <w:rsid w:val="00661B01"/>
    <w:rsid w:val="0069194E"/>
    <w:rsid w:val="00697119"/>
    <w:rsid w:val="006D13CD"/>
    <w:rsid w:val="007676B2"/>
    <w:rsid w:val="007A37BF"/>
    <w:rsid w:val="007B05F2"/>
    <w:rsid w:val="007C09DA"/>
    <w:rsid w:val="00814BDC"/>
    <w:rsid w:val="008450E9"/>
    <w:rsid w:val="0088195A"/>
    <w:rsid w:val="008F0D07"/>
    <w:rsid w:val="00932D1F"/>
    <w:rsid w:val="009F59B6"/>
    <w:rsid w:val="00A305B9"/>
    <w:rsid w:val="00AB5AC9"/>
    <w:rsid w:val="00AC141F"/>
    <w:rsid w:val="00AE64A5"/>
    <w:rsid w:val="00BC338E"/>
    <w:rsid w:val="00CB54BB"/>
    <w:rsid w:val="00CB6072"/>
    <w:rsid w:val="00D2568A"/>
    <w:rsid w:val="00D535F6"/>
    <w:rsid w:val="00D54D85"/>
    <w:rsid w:val="00D7113F"/>
    <w:rsid w:val="00EA7BA3"/>
    <w:rsid w:val="00F465C1"/>
    <w:rsid w:val="00F6016E"/>
    <w:rsid w:val="00F82AF0"/>
    <w:rsid w:val="00FC641E"/>
    <w:rsid w:val="00FD69E9"/>
    <w:rsid w:val="34723E94"/>
    <w:rsid w:val="389A481A"/>
    <w:rsid w:val="42AD2C33"/>
    <w:rsid w:val="55E15C96"/>
    <w:rsid w:val="67187456"/>
    <w:rsid w:val="6F6F0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8BD5BE-F490-42A6-8E97-E673E6F9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99"/>
    <w:semiHidden/>
    <w:qFormat/>
    <w:pPr>
      <w:adjustRightInd w:val="0"/>
      <w:snapToGrid w:val="0"/>
      <w:spacing w:line="580" w:lineRule="exact"/>
    </w:pPr>
    <w:rPr>
      <w:rFonts w:ascii="黑体" w:eastAsia="黑体" w:hAnsi="黑体" w:cs="黑体"/>
      <w:b/>
      <w:bCs/>
      <w:color w:val="000000"/>
      <w:sz w:val="32"/>
      <w:szCs w:val="32"/>
    </w:rPr>
  </w:style>
  <w:style w:type="paragraph" w:styleId="a3">
    <w:name w:val="List Paragraph"/>
    <w:basedOn w:val="a"/>
    <w:uiPriority w:val="99"/>
    <w:unhideWhenUsed/>
    <w:qFormat/>
    <w:pPr>
      <w:ind w:firstLineChars="200" w:firstLine="420"/>
    </w:pPr>
  </w:style>
  <w:style w:type="paragraph" w:styleId="a4">
    <w:name w:val="Normal (Web)"/>
    <w:basedOn w:val="a"/>
    <w:uiPriority w:val="99"/>
    <w:rsid w:val="0088195A"/>
    <w:pPr>
      <w:widowControl/>
      <w:spacing w:before="100" w:beforeAutospacing="1" w:after="100" w:afterAutospacing="1"/>
      <w:jc w:val="left"/>
    </w:pPr>
    <w:rPr>
      <w:rFonts w:ascii="宋体" w:hAnsi="宋体" w:cs="宋体"/>
      <w:kern w:val="0"/>
      <w:sz w:val="24"/>
      <w:szCs w:val="24"/>
    </w:rPr>
  </w:style>
  <w:style w:type="paragraph" w:customStyle="1" w:styleId="Default">
    <w:name w:val="Default"/>
    <w:rsid w:val="004D08C9"/>
    <w:pPr>
      <w:widowControl w:val="0"/>
      <w:autoSpaceDE w:val="0"/>
      <w:autoSpaceDN w:val="0"/>
      <w:adjustRightInd w:val="0"/>
    </w:pPr>
    <w:rPr>
      <w:rFonts w:ascii="黑体" w:eastAsiaTheme="minorEastAsia" w:hAnsi="黑体" w:cs="黑体"/>
      <w:color w:val="000000"/>
      <w:sz w:val="24"/>
      <w:szCs w:val="24"/>
    </w:rPr>
  </w:style>
  <w:style w:type="character" w:styleId="a5">
    <w:name w:val="Emphasis"/>
    <w:basedOn w:val="a0"/>
    <w:uiPriority w:val="20"/>
    <w:qFormat/>
    <w:rsid w:val="00AE64A5"/>
    <w:rPr>
      <w:i/>
      <w:iCs/>
    </w:rPr>
  </w:style>
  <w:style w:type="paragraph" w:styleId="a6">
    <w:name w:val="header"/>
    <w:basedOn w:val="a"/>
    <w:link w:val="Char"/>
    <w:unhideWhenUsed/>
    <w:rsid w:val="00FD69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FD69E9"/>
    <w:rPr>
      <w:kern w:val="2"/>
      <w:sz w:val="18"/>
      <w:szCs w:val="18"/>
    </w:rPr>
  </w:style>
  <w:style w:type="paragraph" w:styleId="a7">
    <w:name w:val="footer"/>
    <w:basedOn w:val="a"/>
    <w:link w:val="Char0"/>
    <w:uiPriority w:val="99"/>
    <w:unhideWhenUsed/>
    <w:rsid w:val="00FD69E9"/>
    <w:pPr>
      <w:tabs>
        <w:tab w:val="center" w:pos="4153"/>
        <w:tab w:val="right" w:pos="8306"/>
      </w:tabs>
      <w:snapToGrid w:val="0"/>
      <w:jc w:val="left"/>
    </w:pPr>
    <w:rPr>
      <w:sz w:val="18"/>
      <w:szCs w:val="18"/>
    </w:rPr>
  </w:style>
  <w:style w:type="character" w:customStyle="1" w:styleId="Char0">
    <w:name w:val="页脚 Char"/>
    <w:basedOn w:val="a0"/>
    <w:link w:val="a7"/>
    <w:uiPriority w:val="99"/>
    <w:rsid w:val="00FD69E9"/>
    <w:rPr>
      <w:kern w:val="2"/>
      <w:sz w:val="18"/>
      <w:szCs w:val="18"/>
    </w:rPr>
  </w:style>
  <w:style w:type="paragraph" w:styleId="a8">
    <w:name w:val="Balloon Text"/>
    <w:basedOn w:val="a"/>
    <w:link w:val="Char1"/>
    <w:rsid w:val="0069194E"/>
    <w:rPr>
      <w:sz w:val="18"/>
      <w:szCs w:val="18"/>
    </w:rPr>
  </w:style>
  <w:style w:type="character" w:customStyle="1" w:styleId="Char1">
    <w:name w:val="批注框文本 Char"/>
    <w:basedOn w:val="a0"/>
    <w:link w:val="a8"/>
    <w:rsid w:val="0069194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js.com/zuowendaquan/shenghuozuow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ohuhuanjing.unj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8630F4-78AA-4782-9698-975CF0CE3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1210</Words>
  <Characters>6901</Characters>
  <Application>Microsoft Office Word</Application>
  <DocSecurity>0</DocSecurity>
  <Lines>57</Lines>
  <Paragraphs>16</Paragraphs>
  <ScaleCrop>false</ScaleCrop>
  <Company/>
  <LinksUpToDate>false</LinksUpToDate>
  <CharactersWithSpaces>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Chang Syd</cp:lastModifiedBy>
  <cp:revision>4</cp:revision>
  <cp:lastPrinted>2020-06-18T00:08:00Z</cp:lastPrinted>
  <dcterms:created xsi:type="dcterms:W3CDTF">2020-06-18T00:37:00Z</dcterms:created>
  <dcterms:modified xsi:type="dcterms:W3CDTF">2020-06-19T08:08:00Z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