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hd w:val="solid" w:color="FFFFFF" w:fill="auto"/>
        <w:autoSpaceDE/>
        <w:autoSpaceDN w:val="0"/>
        <w:spacing w:before="0" w:beforeAutospacing="0" w:after="0" w:afterAutospacing="0" w:line="500" w:lineRule="exact"/>
        <w:ind w:left="0" w:right="0" w:firstLine="640"/>
        <w:jc w:val="left"/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fill="FFFFFF"/>
          <w:lang w:val="en-US" w:eastAsia="zh-CN" w:bidi="ar"/>
        </w:rPr>
        <w:t>附件：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shd w:val="clear" w:fill="FFFFFF"/>
          <w:lang w:val="en-US" w:eastAsia="zh-CN" w:bidi="ar"/>
        </w:rPr>
        <w:t>2020年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shd w:val="clear" w:fill="FFFFFF"/>
          <w:lang w:val="en-US" w:eastAsia="zh-CN" w:bidi="ar"/>
        </w:rPr>
        <w:fldChar w:fldCharType="begin"/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shd w:val="clear" w:fill="FFFFFF"/>
          <w:lang w:val="en-US" w:eastAsia="zh-CN" w:bidi="ar"/>
        </w:rPr>
        <w:instrText xml:space="preserve"> HYPERLINK "http://www.zzhrss.gov.cn/modules/zzhrss/upload/File/2015-08/20150814154951.xls" </w:instrTex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  <w:shd w:val="clear" w:fill="FFFFFF"/>
          <w:lang w:val="en-US"/>
        </w:rPr>
        <w:t>枣庄市</w:t>
      </w:r>
      <w:r>
        <w:rPr>
          <w:rStyle w:val="5"/>
          <w:rFonts w:hint="eastAsia" w:ascii="仿宋_GB2312" w:hAnsi="仿宋_GB2312" w:eastAsia="仿宋_GB2312" w:cs="仿宋_GB2312"/>
          <w:bCs w:val="0"/>
          <w:color w:val="auto"/>
          <w:sz w:val="32"/>
          <w:szCs w:val="32"/>
          <w:u w:val="none"/>
          <w:shd w:val="clear" w:fill="FFFFFF"/>
          <w:lang w:val="en-US"/>
        </w:rPr>
        <w:t>第十五中学引进急需紧缺人才补充</w:t>
      </w:r>
      <w:r>
        <w:rPr>
          <w:rStyle w:val="5"/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  <w:shd w:val="clear" w:fill="FFFFFF"/>
          <w:lang w:val="en-US"/>
        </w:rPr>
        <w:t>拟聘用人员名单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 w:val="0"/>
        <w:suppressLineNumbers w:val="0"/>
        <w:shd w:val="solid" w:color="FFFFFF" w:fill="auto"/>
        <w:autoSpaceDE/>
        <w:autoSpaceDN w:val="0"/>
        <w:spacing w:before="0" w:beforeAutospacing="0" w:after="0" w:afterAutospacing="0" w:line="500" w:lineRule="exact"/>
        <w:ind w:left="0" w:right="0" w:firstLine="450"/>
        <w:jc w:val="left"/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fill="FFFFFF"/>
          <w:lang w:val="en-US" w:eastAsia="zh-CN" w:bidi="ar"/>
        </w:rPr>
        <w:t xml:space="preserve">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3"/>
        <w:gridCol w:w="2050"/>
        <w:gridCol w:w="2150"/>
        <w:gridCol w:w="3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shd w:val="clear" w:fill="FFFFFF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姓名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shd w:val="clear" w:fill="FFFFFF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面试通知单号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shd w:val="clear" w:fill="FFFFFF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引才单位</w:t>
            </w:r>
          </w:p>
        </w:tc>
        <w:tc>
          <w:tcPr>
            <w:tcW w:w="3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shd w:val="clear" w:fill="FFFFFF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岗位名称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  <w:shd w:val="clear" w:fill="FFFFFF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刘玉梅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  <w:shd w:val="clear" w:fill="FFFFFF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Y202001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  <w:shd w:val="clear" w:fill="FFFFFF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枣庄市第十五中学</w:t>
            </w:r>
          </w:p>
        </w:tc>
        <w:tc>
          <w:tcPr>
            <w:tcW w:w="3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  <w:shd w:val="clear" w:fill="FFFFFF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初中语文教师</w:t>
            </w:r>
          </w:p>
        </w:tc>
      </w:tr>
    </w:tbl>
    <w:p>
      <w:bookmarkStart w:id="0" w:name="_GoBack"/>
      <w:bookmarkEnd w:id="0"/>
    </w:p>
    <w:sectPr>
      <w:pgSz w:w="12240" w:h="15840"/>
      <w:pgMar w:top="1440" w:right="1800" w:bottom="1440" w:left="1800" w:header="720" w:footer="720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C2136E"/>
    <w:rsid w:val="3C7D3B4F"/>
    <w:rsid w:val="69F7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2020-09-08T00:39:00Z</dcterms:created>
  <dc:creator>Administrator</dc:creator>
  <cp:lastModifiedBy>Administrator</cp:lastModifiedBy>
  <dcterms:modified xsi:type="dcterms:W3CDTF">2020-09-09T08:41:25Z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