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附件1：</w:t>
      </w:r>
    </w:p>
    <w:p>
      <w:pPr>
        <w:keepNext w:val="0"/>
        <w:keepLines w:val="0"/>
        <w:pageBreakBefore w:val="0"/>
        <w:widowControl/>
        <w:kinsoku/>
        <w:wordWrap/>
        <w:overflowPunct/>
        <w:topLinePunct w:val="0"/>
        <w:autoSpaceDE/>
        <w:autoSpaceDN/>
        <w:bidi w:val="0"/>
        <w:adjustRightInd/>
        <w:snapToGrid/>
        <w:spacing w:line="480" w:lineRule="exact"/>
        <w:ind w:firstLine="480"/>
        <w:jc w:val="center"/>
        <w:textAlignment w:val="auto"/>
        <w:rPr>
          <w:rFonts w:ascii="宋体" w:hAnsi="宋体" w:eastAsia="宋体" w:cs="Helvetica"/>
          <w:b/>
          <w:color w:val="222222"/>
          <w:kern w:val="0"/>
          <w:sz w:val="32"/>
          <w:szCs w:val="32"/>
        </w:rPr>
      </w:pPr>
      <w:r>
        <w:rPr>
          <w:rFonts w:hint="eastAsia" w:ascii="宋体" w:hAnsi="宋体" w:eastAsia="宋体" w:cs="Helvetica"/>
          <w:b/>
          <w:color w:val="222222"/>
          <w:kern w:val="0"/>
          <w:sz w:val="32"/>
          <w:szCs w:val="32"/>
        </w:rPr>
        <w:t>枣庄经济学校考点普通话测试相关事项安排</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b/>
          <w:bCs/>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b/>
          <w:bCs/>
          <w:color w:val="222222"/>
          <w:kern w:val="0"/>
          <w:sz w:val="28"/>
          <w:szCs w:val="28"/>
        </w:rPr>
        <w:t>一、</w:t>
      </w:r>
      <w:r>
        <w:rPr>
          <w:rFonts w:hint="eastAsia" w:ascii="宋体" w:hAnsi="宋体" w:eastAsia="宋体" w:cs="Helvetica"/>
          <w:color w:val="222222"/>
          <w:kern w:val="0"/>
          <w:sz w:val="28"/>
          <w:szCs w:val="28"/>
        </w:rPr>
        <w:t>网上报名时间</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2020年9月21日9：00——23日24：00前。</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二、报名流程</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网上报名→现场确认、缴费→网上打印准考证→完成报名</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1.网上报名</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考生可在上述日期内登陆普通话水平测试在线报名系统（建议使用谷歌浏览器或360极速浏览器</w:t>
      </w:r>
      <w:r>
        <w:rPr>
          <w:rFonts w:hint="eastAsia" w:ascii="宋体" w:hAnsi="宋体" w:eastAsia="宋体" w:cs="宋体"/>
          <w:color w:val="222222"/>
          <w:kern w:val="0"/>
          <w:sz w:val="28"/>
          <w:szCs w:val="28"/>
        </w:rPr>
        <w:t> </w:t>
      </w:r>
      <w:r>
        <w:rPr>
          <w:rFonts w:hint="eastAsia" w:ascii="宋体" w:hAnsi="宋体" w:eastAsia="宋体" w:cs="Helvetica"/>
          <w:color w:val="222222"/>
          <w:kern w:val="0"/>
          <w:sz w:val="28"/>
          <w:szCs w:val="28"/>
        </w:rPr>
        <w:t>网址： http://sdbm.cltt.org/pscweb/index.html）进行报名，截止时间为9月23日24:00。报名技术支持电话：4008886250</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网上报名流程如下：</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（1）点击“我要报名” ，在“城市”选择中选择“枣庄市”。</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（2）在“测试站点”中选择“枣庄市普通话培训测试中心”，点击“下一步”。</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（3）带*的栏目为必填内容。</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（4）考生填写完“必填信息”后，</w:t>
      </w:r>
      <w:r>
        <w:rPr>
          <w:rFonts w:hint="eastAsia" w:ascii="宋体" w:hAnsi="宋体" w:eastAsia="宋体" w:cs="Helvetica"/>
          <w:color w:val="222222"/>
          <w:kern w:val="0"/>
          <w:sz w:val="28"/>
          <w:szCs w:val="28"/>
          <w:u w:val="single"/>
        </w:rPr>
        <w:t>务必添加考生个人照片，此栏目为必填内容，否则无法通过现场确认。</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特别提醒：上传照片将用于办理《准考证》和《普通话水平测试等级证书》，如不符合下列要求，现场确认将不予通过，请考生慎重选用。</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照片要求：本人近6个月以内免冠证件照，使用翻拍照或生活照无效;照片应清晰显示考生头部和肩膀上部，不得佩戴帽子、头巾、发带、墨镜;黑白或彩色均可，白色背景为佳;照片为JPG/JPEG格式，分辨率为390像素×567像素,不大于20K。</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（5）考生务必在“基本信息”中填写手机号码。</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（6）点击“确定”，提交报名信息。</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2.现场确认、缴费</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参加枣庄经济学校考点测试的考生完成网上报名后方可进行现场确认。完成信息确认和缴费。</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（1）现场确认时间：10月7日——8日</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上午：8:30——11:30</w:t>
      </w:r>
      <w:r>
        <w:rPr>
          <w:rFonts w:hint="eastAsia" w:ascii="宋体" w:hAnsi="宋体" w:eastAsia="宋体" w:cs="宋体"/>
          <w:color w:val="222222"/>
          <w:kern w:val="0"/>
          <w:sz w:val="28"/>
          <w:szCs w:val="28"/>
        </w:rPr>
        <w:t>   </w:t>
      </w:r>
      <w:r>
        <w:rPr>
          <w:rFonts w:hint="eastAsia" w:ascii="宋体" w:hAnsi="宋体" w:eastAsia="宋体" w:cs="Helvetica"/>
          <w:color w:val="222222"/>
          <w:kern w:val="0"/>
          <w:sz w:val="28"/>
          <w:szCs w:val="28"/>
        </w:rPr>
        <w:t>下午：2:00——5:00</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（2）地点：枣庄经济学校（地址：枣庄市新城祁连山北路中段）</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（3）缴费：根据鲁价费发［2004］28号文件相关规定，考生现场确认时缴纳测试费50元/人次。</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（4）确认提交材料：</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hint="eastAsia" w:ascii="宋体" w:hAnsi="宋体" w:eastAsia="宋体" w:cs="Helvetica"/>
          <w:color w:val="222222"/>
          <w:kern w:val="0"/>
          <w:sz w:val="28"/>
          <w:szCs w:val="28"/>
        </w:rPr>
      </w:pPr>
      <w:r>
        <w:rPr>
          <w:rFonts w:hint="eastAsia" w:ascii="宋体" w:hAnsi="宋体" w:eastAsia="宋体" w:cs="Helvetica"/>
          <w:color w:val="222222"/>
          <w:kern w:val="0"/>
          <w:sz w:val="28"/>
          <w:szCs w:val="28"/>
        </w:rPr>
        <w:t>a.枣庄户籍的考生：需提供考生身份证原件、《枣庄市2020年普通话水平测试考生健康承诺书》；</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hint="eastAsia" w:ascii="宋体" w:hAnsi="宋体" w:eastAsia="宋体" w:cs="Helvetica"/>
          <w:color w:val="222222"/>
          <w:kern w:val="0"/>
          <w:sz w:val="28"/>
          <w:szCs w:val="28"/>
        </w:rPr>
      </w:pPr>
      <w:r>
        <w:rPr>
          <w:rFonts w:hint="eastAsia" w:ascii="宋体" w:hAnsi="宋体" w:eastAsia="宋体" w:cs="Helvetica"/>
          <w:color w:val="222222"/>
          <w:kern w:val="0"/>
          <w:sz w:val="28"/>
          <w:szCs w:val="28"/>
        </w:rPr>
        <w:t>b. 非枣庄户籍在枣庄市工作的考生：需提供考生身份证原件</w:t>
      </w:r>
      <w:r>
        <w:rPr>
          <w:rFonts w:hint="eastAsia" w:ascii="宋体" w:hAnsi="宋体" w:eastAsia="宋体" w:cs="Helvetica"/>
          <w:color w:val="222222"/>
          <w:kern w:val="0"/>
          <w:sz w:val="28"/>
          <w:szCs w:val="28"/>
          <w:lang w:eastAsia="zh-CN"/>
        </w:rPr>
        <w:t>、</w:t>
      </w:r>
      <w:r>
        <w:rPr>
          <w:rFonts w:hint="eastAsia" w:ascii="宋体" w:hAnsi="宋体" w:eastAsia="宋体" w:cs="Helvetica"/>
          <w:color w:val="222222"/>
          <w:kern w:val="0"/>
          <w:sz w:val="28"/>
          <w:szCs w:val="28"/>
        </w:rPr>
        <w:t>工作单位证明（必须加盖单位公章）</w:t>
      </w:r>
      <w:r>
        <w:rPr>
          <w:rFonts w:hint="eastAsia" w:ascii="宋体" w:hAnsi="宋体" w:eastAsia="宋体" w:cs="Helvetica"/>
          <w:color w:val="222222"/>
          <w:kern w:val="0"/>
          <w:sz w:val="28"/>
          <w:szCs w:val="28"/>
          <w:lang w:eastAsia="zh-CN"/>
        </w:rPr>
        <w:t>和</w:t>
      </w:r>
      <w:r>
        <w:rPr>
          <w:rFonts w:hint="eastAsia" w:ascii="宋体" w:hAnsi="宋体" w:eastAsia="宋体" w:cs="Helvetica"/>
          <w:color w:val="222222"/>
          <w:kern w:val="0"/>
          <w:sz w:val="28"/>
          <w:szCs w:val="28"/>
        </w:rPr>
        <w:t>《枣庄市2020年普通话水平测试考生健康承诺书》；</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考生可委托他人进行现场确认、缴费，必须保证报名信息准确无误，材料齐全。</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仅完成网上报名，未在规定时间内到指定地点进行确认缴费的考生将不能参加测试。</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3.网上打印准考证</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现场确认完成后，考生于10月21日9:00——10月23日24:00到报名网站自行打印准考证。</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三、测试时间</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考试时间以准考证上的时间为准，考生应携带身份证、准考证（两证缺一不可）和《枣庄市2020年普通话水平测试考生健康承诺书》提前30分钟到达考点，候考备测。迟到30分钟将视为自动放弃测试。</w:t>
      </w:r>
    </w:p>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eastAsia="宋体" w:cs="Times New Roman"/>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eastAsia="宋体" w:cs="Times New Roman"/>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eastAsia="宋体" w:cs="Helvetica"/>
          <w:color w:val="222222"/>
          <w:kern w:val="0"/>
          <w:sz w:val="28"/>
          <w:szCs w:val="28"/>
        </w:rPr>
      </w:pPr>
      <w:r>
        <w:rPr>
          <w:rFonts w:hint="eastAsia" w:ascii="宋体" w:hAnsi="宋体" w:eastAsia="宋体" w:cs="Helvetica"/>
          <w:color w:val="222222"/>
          <w:kern w:val="0"/>
          <w:sz w:val="28"/>
          <w:szCs w:val="28"/>
        </w:rPr>
        <w:t>附件2：</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Helvetica"/>
          <w:b/>
          <w:color w:val="222222"/>
          <w:kern w:val="0"/>
          <w:sz w:val="32"/>
          <w:szCs w:val="32"/>
        </w:rPr>
      </w:pPr>
      <w:r>
        <w:rPr>
          <w:rFonts w:hint="eastAsia" w:ascii="宋体" w:hAnsi="宋体" w:eastAsia="宋体" w:cs="方正小标宋简体"/>
          <w:b/>
          <w:color w:val="000000"/>
          <w:sz w:val="32"/>
          <w:szCs w:val="32"/>
          <w:shd w:val="clear" w:color="auto" w:fill="FFFFFF"/>
        </w:rPr>
        <w:t>2020年</w:t>
      </w:r>
      <w:r>
        <w:rPr>
          <w:rFonts w:hint="eastAsia" w:ascii="宋体" w:hAnsi="宋体" w:eastAsia="宋体" w:cs="Helvetica"/>
          <w:b/>
          <w:color w:val="222222"/>
          <w:kern w:val="0"/>
          <w:sz w:val="32"/>
          <w:szCs w:val="32"/>
        </w:rPr>
        <w:t>滕州市考点普通话测试相关事项安排</w:t>
      </w:r>
    </w:p>
    <w:p>
      <w:pPr>
        <w:keepNext w:val="0"/>
        <w:keepLines w:val="0"/>
        <w:pageBreakBefore w:val="0"/>
        <w:kinsoku/>
        <w:wordWrap/>
        <w:overflowPunct/>
        <w:topLinePunct w:val="0"/>
        <w:autoSpaceDE/>
        <w:autoSpaceDN/>
        <w:bidi w:val="0"/>
        <w:adjustRightInd/>
        <w:snapToGrid/>
        <w:spacing w:line="480" w:lineRule="exact"/>
        <w:jc w:val="left"/>
        <w:textAlignment w:val="auto"/>
        <w:rPr>
          <w:rFonts w:ascii="宋体" w:hAnsi="宋体" w:eastAsia="宋体" w:cs="宋体"/>
          <w:color w:val="2E3336"/>
          <w:kern w:val="0"/>
          <w:sz w:val="32"/>
          <w:szCs w:val="32"/>
        </w:rPr>
      </w:pP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eastAsia="宋体" w:cs="宋体"/>
          <w:color w:val="2E3336"/>
          <w:kern w:val="0"/>
          <w:sz w:val="28"/>
          <w:szCs w:val="28"/>
        </w:rPr>
      </w:pPr>
      <w:r>
        <w:rPr>
          <w:rFonts w:hint="eastAsia" w:ascii="宋体" w:hAnsi="宋体" w:eastAsia="宋体" w:cs="宋体"/>
          <w:color w:val="2E3336"/>
          <w:kern w:val="0"/>
          <w:sz w:val="28"/>
          <w:szCs w:val="28"/>
        </w:rPr>
        <w:t>为做好2020年我市面向社会人员普通话水平测试工作，现将有关事宜通知如下：</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jc w:val="left"/>
        <w:textAlignment w:val="auto"/>
        <w:rPr>
          <w:rFonts w:ascii="宋体" w:hAnsi="宋体" w:eastAsia="宋体" w:cs="宋体"/>
          <w:color w:val="2E3336"/>
          <w:kern w:val="0"/>
          <w:sz w:val="28"/>
          <w:szCs w:val="28"/>
        </w:rPr>
      </w:pPr>
      <w:r>
        <w:rPr>
          <w:rFonts w:hint="eastAsia" w:ascii="黑体" w:hAnsi="黑体" w:eastAsia="黑体" w:cs="黑体"/>
          <w:color w:val="000000"/>
          <w:sz w:val="28"/>
          <w:szCs w:val="28"/>
          <w:shd w:val="clear" w:color="auto" w:fill="FFFFFF"/>
        </w:rPr>
        <w:t>报名时间</w:t>
      </w:r>
      <w:r>
        <w:rPr>
          <w:rFonts w:hint="eastAsia" w:ascii="仿宋" w:hAnsi="仿宋" w:eastAsia="仿宋" w:cs="仿宋"/>
          <w:color w:val="000000"/>
          <w:sz w:val="28"/>
          <w:szCs w:val="28"/>
          <w:shd w:val="clear" w:color="auto" w:fill="FFFFFF"/>
        </w:rPr>
        <w:t>：</w:t>
      </w:r>
      <w:r>
        <w:rPr>
          <w:rFonts w:hint="eastAsia" w:ascii="宋体" w:hAnsi="宋体" w:eastAsia="宋体" w:cs="宋体"/>
          <w:color w:val="2E3336"/>
          <w:kern w:val="0"/>
          <w:sz w:val="28"/>
          <w:szCs w:val="28"/>
        </w:rPr>
        <w:t>2020年9月21日8:30——9月23日24:00前。</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textAlignment w:val="auto"/>
        <w:rPr>
          <w:rFonts w:ascii="黑体" w:hAnsi="黑体" w:eastAsia="黑体" w:cs="黑体"/>
          <w:color w:val="000000"/>
          <w:sz w:val="28"/>
          <w:szCs w:val="28"/>
          <w:shd w:val="clear" w:color="auto" w:fill="FFFFFF"/>
        </w:rPr>
      </w:pPr>
      <w:bookmarkStart w:id="0" w:name="_GoBack"/>
      <w:bookmarkEnd w:id="0"/>
      <w:r>
        <w:rPr>
          <w:rFonts w:hint="eastAsia" w:ascii="黑体" w:hAnsi="黑体" w:eastAsia="黑体" w:cs="黑体"/>
          <w:color w:val="000000"/>
          <w:sz w:val="28"/>
          <w:szCs w:val="28"/>
          <w:shd w:val="clear" w:color="auto" w:fill="FFFFFF"/>
        </w:rPr>
        <w:t>二、报名流程：网上报名→打印缴费单和准考证→现场信息确认、缴费→领取准考证→完成报名</w:t>
      </w:r>
    </w:p>
    <w:p>
      <w:pPr>
        <w:keepNext w:val="0"/>
        <w:keepLines w:val="0"/>
        <w:pageBreakBefore w:val="0"/>
        <w:kinsoku/>
        <w:wordWrap/>
        <w:overflowPunct/>
        <w:topLinePunct w:val="0"/>
        <w:autoSpaceDE/>
        <w:autoSpaceDN/>
        <w:bidi w:val="0"/>
        <w:adjustRightInd/>
        <w:snapToGrid/>
        <w:spacing w:line="480" w:lineRule="exact"/>
        <w:ind w:firstLine="554" w:firstLineChars="198"/>
        <w:jc w:val="left"/>
        <w:textAlignment w:val="auto"/>
        <w:rPr>
          <w:rFonts w:ascii="宋体" w:hAnsi="宋体" w:eastAsia="宋体" w:cs="宋体"/>
          <w:color w:val="2E3336"/>
          <w:kern w:val="0"/>
          <w:sz w:val="28"/>
          <w:szCs w:val="28"/>
        </w:rPr>
      </w:pPr>
      <w:r>
        <w:rPr>
          <w:rFonts w:hint="eastAsia" w:ascii="黑体" w:hAnsi="黑体" w:eastAsia="黑体" w:cs="黑体"/>
          <w:color w:val="000000"/>
          <w:sz w:val="28"/>
          <w:szCs w:val="28"/>
          <w:shd w:val="clear" w:color="auto" w:fill="FFFFFF"/>
        </w:rPr>
        <w:t>三、报名方法:</w:t>
      </w:r>
      <w:r>
        <w:rPr>
          <w:rFonts w:hint="eastAsia" w:ascii="宋体" w:hAnsi="宋体" w:eastAsia="宋体" w:cs="宋体"/>
          <w:color w:val="2E3336"/>
          <w:kern w:val="0"/>
          <w:sz w:val="28"/>
          <w:szCs w:val="28"/>
        </w:rPr>
        <w:t>请登录进行信息输入，核对无误后进行提交，提交完毕点击“打印缴费单和准考证</w:t>
      </w:r>
      <w:r>
        <w:rPr>
          <w:rFonts w:ascii="宋体" w:hAnsi="宋体" w:eastAsia="宋体" w:cs="宋体"/>
          <w:color w:val="2E3336"/>
          <w:kern w:val="0"/>
          <w:sz w:val="28"/>
          <w:szCs w:val="28"/>
        </w:rPr>
        <w:t>”</w:t>
      </w:r>
      <w:r>
        <w:rPr>
          <w:rFonts w:hint="eastAsia" w:ascii="宋体" w:hAnsi="宋体" w:eastAsia="宋体" w:cs="宋体"/>
          <w:color w:val="2E3336"/>
          <w:kern w:val="0"/>
          <w:sz w:val="28"/>
          <w:szCs w:val="28"/>
        </w:rPr>
        <w:t>并粘贴一寸近期同底照片2张。</w:t>
      </w:r>
    </w:p>
    <w:p>
      <w:pPr>
        <w:keepNext w:val="0"/>
        <w:keepLines w:val="0"/>
        <w:pageBreakBefore w:val="0"/>
        <w:widowControl/>
        <w:tabs>
          <w:tab w:val="left" w:pos="480"/>
        </w:tabs>
        <w:kinsoku/>
        <w:wordWrap/>
        <w:overflowPunct/>
        <w:topLinePunct w:val="0"/>
        <w:autoSpaceDE/>
        <w:autoSpaceDN/>
        <w:bidi w:val="0"/>
        <w:adjustRightInd/>
        <w:snapToGrid/>
        <w:spacing w:line="480" w:lineRule="exact"/>
        <w:ind w:firstLine="548" w:firstLineChars="196"/>
        <w:textAlignment w:val="auto"/>
        <w:rPr>
          <w:rFonts w:ascii="黑体" w:hAnsi="黑体" w:eastAsia="黑体" w:cs="黑体"/>
          <w:color w:val="000000"/>
          <w:sz w:val="28"/>
          <w:szCs w:val="28"/>
          <w:shd w:val="clear" w:color="auto" w:fill="FFFFFF"/>
        </w:rPr>
      </w:pPr>
      <w:r>
        <w:rPr>
          <w:rFonts w:hint="eastAsia" w:ascii="黑体" w:hAnsi="黑体" w:eastAsia="黑体" w:cs="黑体"/>
          <w:color w:val="000000"/>
          <w:sz w:val="28"/>
          <w:szCs w:val="28"/>
          <w:shd w:val="clear" w:color="auto" w:fill="FFFFFF"/>
        </w:rPr>
        <w:t>四、现场确认、提交材料、测试费用</w:t>
      </w:r>
    </w:p>
    <w:p>
      <w:pPr>
        <w:keepNext w:val="0"/>
        <w:keepLines w:val="0"/>
        <w:pageBreakBefore w:val="0"/>
        <w:widowControl/>
        <w:tabs>
          <w:tab w:val="left" w:pos="480"/>
        </w:tabs>
        <w:kinsoku/>
        <w:wordWrap/>
        <w:overflowPunct/>
        <w:topLinePunct w:val="0"/>
        <w:autoSpaceDE/>
        <w:autoSpaceDN/>
        <w:bidi w:val="0"/>
        <w:adjustRightInd/>
        <w:snapToGrid/>
        <w:spacing w:line="480" w:lineRule="exact"/>
        <w:ind w:firstLine="548" w:firstLineChars="196"/>
        <w:textAlignment w:val="auto"/>
        <w:rPr>
          <w:rFonts w:ascii="黑体" w:hAnsi="黑体" w:eastAsia="黑体" w:cs="黑体"/>
          <w:color w:val="000000"/>
          <w:sz w:val="28"/>
          <w:szCs w:val="28"/>
          <w:shd w:val="clear" w:color="auto" w:fill="FFFFFF"/>
        </w:rPr>
      </w:pPr>
      <w:r>
        <w:rPr>
          <w:rFonts w:hint="eastAsia" w:ascii="宋体" w:hAnsi="宋体" w:eastAsia="宋体" w:cs="黑体"/>
          <w:color w:val="000000"/>
          <w:sz w:val="28"/>
          <w:szCs w:val="28"/>
          <w:shd w:val="clear" w:color="auto" w:fill="FFFFFF"/>
        </w:rPr>
        <w:t>1、现场确认时间、地点：2020年10月9、10日（两天）</w:t>
      </w:r>
      <w:r>
        <w:rPr>
          <w:rFonts w:hint="eastAsia" w:ascii="宋体" w:hAnsi="宋体" w:eastAsia="宋体" w:cs="宋体"/>
          <w:color w:val="2E3336"/>
          <w:kern w:val="0"/>
          <w:sz w:val="28"/>
          <w:szCs w:val="28"/>
        </w:rPr>
        <w:t>上午：8:30—11:30下午：2:30-5:00，凭“打印缴费单和准考证</w:t>
      </w:r>
      <w:r>
        <w:rPr>
          <w:rFonts w:ascii="宋体" w:hAnsi="宋体" w:eastAsia="宋体" w:cs="宋体"/>
          <w:color w:val="2E3336"/>
          <w:kern w:val="0"/>
          <w:sz w:val="28"/>
          <w:szCs w:val="28"/>
        </w:rPr>
        <w:t>”</w:t>
      </w:r>
      <w:r>
        <w:rPr>
          <w:rFonts w:hint="eastAsia" w:ascii="宋体" w:hAnsi="宋体" w:eastAsia="宋体" w:cs="宋体"/>
          <w:color w:val="2E3336"/>
          <w:kern w:val="0"/>
          <w:sz w:val="28"/>
          <w:szCs w:val="28"/>
        </w:rPr>
        <w:t>到滕州市教师进修学校现场交费，确认信息。</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2、提交材料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a.枣庄户籍的考生：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①考生身份证原件；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②缴费单和准考证；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hint="eastAsia"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③《枣庄市2020年普通话水平测试考生健康承诺书》。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b.非枣庄户籍在枣庄市工作的考生：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①考生身份证原件；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②工作单位证明（加盖单位公章）；</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③缴费单和准考证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hint="eastAsia"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fldChar w:fldCharType="begin"/>
      </w:r>
      <w:r>
        <w:rPr>
          <w:rFonts w:hint="eastAsia" w:ascii="宋体" w:hAnsi="宋体" w:eastAsia="宋体" w:cs="宋体"/>
          <w:color w:val="2E3336"/>
          <w:kern w:val="0"/>
          <w:sz w:val="28"/>
          <w:szCs w:val="28"/>
          <w:lang w:val="en-US" w:eastAsia="zh-CN" w:bidi="ar-SA"/>
        </w:rPr>
        <w:instrText xml:space="preserve"> = 4 \* GB3 \* MERGEFORMAT </w:instrText>
      </w:r>
      <w:r>
        <w:rPr>
          <w:rFonts w:hint="eastAsia" w:ascii="宋体" w:hAnsi="宋体" w:eastAsia="宋体" w:cs="宋体"/>
          <w:color w:val="2E3336"/>
          <w:kern w:val="0"/>
          <w:sz w:val="28"/>
          <w:szCs w:val="28"/>
          <w:lang w:val="en-US" w:eastAsia="zh-CN" w:bidi="ar-SA"/>
        </w:rPr>
        <w:fldChar w:fldCharType="separate"/>
      </w:r>
      <w:r>
        <w:rPr>
          <w:rFonts w:hint="eastAsia" w:ascii="宋体" w:hAnsi="宋体" w:eastAsia="宋体" w:cs="宋体"/>
          <w:color w:val="2E3336"/>
          <w:kern w:val="0"/>
          <w:sz w:val="28"/>
          <w:szCs w:val="28"/>
          <w:lang w:val="en-US" w:eastAsia="zh-CN" w:bidi="ar-SA"/>
        </w:rPr>
        <w:t>④</w:t>
      </w:r>
      <w:r>
        <w:rPr>
          <w:rFonts w:hint="eastAsia" w:ascii="宋体" w:hAnsi="宋体" w:eastAsia="宋体" w:cs="宋体"/>
          <w:color w:val="2E3336"/>
          <w:kern w:val="0"/>
          <w:sz w:val="28"/>
          <w:szCs w:val="28"/>
          <w:lang w:val="en-US" w:eastAsia="zh-CN" w:bidi="ar-SA"/>
        </w:rPr>
        <w:fldChar w:fldCharType="end"/>
      </w:r>
      <w:r>
        <w:rPr>
          <w:rFonts w:hint="eastAsia" w:ascii="宋体" w:hAnsi="宋体" w:eastAsia="宋体" w:cs="宋体"/>
          <w:color w:val="2E3336"/>
          <w:kern w:val="0"/>
          <w:sz w:val="28"/>
          <w:szCs w:val="28"/>
          <w:lang w:val="en-US" w:eastAsia="zh-CN" w:bidi="ar-SA"/>
        </w:rPr>
        <w:t>《枣庄市2020年普通话水平测试考生健康承诺书》。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微软雅黑" w:hAnsi="微软雅黑" w:eastAsia="微软雅黑" w:cs="宋体"/>
          <w:color w:val="222222"/>
          <w:kern w:val="0"/>
          <w:sz w:val="28"/>
          <w:szCs w:val="28"/>
          <w:lang w:val="en-US" w:eastAsia="zh-CN" w:bidi="ar-SA"/>
        </w:rPr>
      </w:pPr>
      <w:r>
        <w:rPr>
          <w:rFonts w:hint="eastAsia" w:ascii="仿宋" w:hAnsi="仿宋" w:eastAsia="仿宋" w:cs="Times New Roman"/>
          <w:b/>
          <w:bCs/>
          <w:color w:val="222222"/>
          <w:kern w:val="0"/>
          <w:sz w:val="28"/>
          <w:szCs w:val="28"/>
          <w:lang w:val="en-US" w:eastAsia="zh-CN" w:bidi="ar-SA"/>
        </w:rPr>
        <w:t>考生可委托他人进行现场确认、缴费，必须保证报名信息准确无误，材料齐全。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宋体" w:hAnsi="宋体" w:eastAsia="宋体" w:cs="宋体"/>
          <w:color w:val="2E3336"/>
          <w:kern w:val="0"/>
          <w:sz w:val="28"/>
          <w:szCs w:val="28"/>
          <w:lang w:val="en-US" w:eastAsia="zh-CN" w:bidi="ar-SA"/>
        </w:rPr>
      </w:pPr>
      <w:r>
        <w:rPr>
          <w:rFonts w:hint="eastAsia" w:ascii="宋体" w:hAnsi="宋体" w:eastAsia="宋体" w:cs="宋体"/>
          <w:color w:val="2E3336"/>
          <w:kern w:val="0"/>
          <w:sz w:val="28"/>
          <w:szCs w:val="28"/>
          <w:lang w:val="en-US" w:eastAsia="zh-CN" w:bidi="ar-SA"/>
        </w:rPr>
        <w:t>仅完成网上报名，未在规定时间内到指定地点进行确认缴费的考生将不能参加测试。</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宋体" w:hAnsi="宋体" w:eastAsia="宋体" w:cs="宋体"/>
          <w:color w:val="2E3336"/>
          <w:kern w:val="0"/>
          <w:sz w:val="28"/>
          <w:szCs w:val="28"/>
        </w:rPr>
        <w:t>3、测试费用：</w:t>
      </w:r>
      <w:r>
        <w:rPr>
          <w:rFonts w:hint="eastAsia" w:ascii="仿宋" w:hAnsi="仿宋" w:eastAsia="仿宋" w:cs="仿宋"/>
          <w:color w:val="000000"/>
          <w:sz w:val="28"/>
          <w:szCs w:val="28"/>
          <w:shd w:val="clear" w:color="auto" w:fill="FFFFFF"/>
        </w:rPr>
        <w:t>按鲁价费发（2004）28号文件规定，考生应缴纳测试费每人次50元。</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textAlignment w:val="auto"/>
        <w:rPr>
          <w:rFonts w:ascii="黑体" w:hAnsi="黑体" w:eastAsia="黑体" w:cs="黑体"/>
          <w:color w:val="000000"/>
          <w:sz w:val="28"/>
          <w:szCs w:val="28"/>
          <w:shd w:val="clear" w:color="auto" w:fill="FFFFFF"/>
        </w:rPr>
      </w:pPr>
      <w:r>
        <w:rPr>
          <w:rFonts w:hint="eastAsia" w:ascii="黑体" w:hAnsi="黑体" w:eastAsia="黑体" w:cs="黑体"/>
          <w:color w:val="000000"/>
          <w:sz w:val="28"/>
          <w:szCs w:val="28"/>
          <w:shd w:val="clear" w:color="auto" w:fill="FFFFFF"/>
        </w:rPr>
        <w:t>五、测试时间、地点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b/>
          <w:bCs/>
          <w:color w:val="000000"/>
          <w:sz w:val="28"/>
          <w:szCs w:val="28"/>
          <w:shd w:val="clear" w:color="auto" w:fill="FFFFFF"/>
        </w:rPr>
      </w:pPr>
      <w:r>
        <w:rPr>
          <w:rFonts w:hint="eastAsia" w:ascii="仿宋" w:hAnsi="仿宋" w:eastAsia="仿宋" w:cs="仿宋"/>
          <w:color w:val="000000"/>
          <w:sz w:val="28"/>
          <w:szCs w:val="28"/>
          <w:shd w:val="clear" w:color="auto" w:fill="FFFFFF"/>
        </w:rPr>
        <w:t>测试时间：</w:t>
      </w:r>
      <w:r>
        <w:rPr>
          <w:rFonts w:hint="eastAsia" w:ascii="仿宋" w:hAnsi="仿宋" w:eastAsia="仿宋" w:cs="仿宋"/>
          <w:b/>
          <w:bCs/>
          <w:color w:val="000000"/>
          <w:sz w:val="28"/>
          <w:szCs w:val="28"/>
          <w:shd w:val="clear" w:color="auto" w:fill="FFFFFF"/>
        </w:rPr>
        <w:t>2020年10月24日、25日上午8：30—12:00；下午13:30—17:00。</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b/>
          <w:bCs/>
          <w:color w:val="000000"/>
          <w:sz w:val="28"/>
          <w:szCs w:val="28"/>
          <w:shd w:val="clear" w:color="auto" w:fill="FFFFFF"/>
        </w:rPr>
      </w:pPr>
      <w:r>
        <w:rPr>
          <w:rFonts w:hint="eastAsia" w:ascii="仿宋" w:hAnsi="仿宋" w:eastAsia="仿宋" w:cs="仿宋"/>
          <w:color w:val="000000"/>
          <w:sz w:val="28"/>
          <w:szCs w:val="28"/>
          <w:shd w:val="clear" w:color="auto" w:fill="FFFFFF"/>
        </w:rPr>
        <w:t>测试地点：</w:t>
      </w:r>
      <w:r>
        <w:rPr>
          <w:rFonts w:hint="eastAsia" w:ascii="仿宋" w:hAnsi="仿宋" w:eastAsia="仿宋" w:cs="仿宋"/>
          <w:b/>
          <w:bCs/>
          <w:color w:val="000000"/>
          <w:sz w:val="28"/>
          <w:szCs w:val="28"/>
          <w:shd w:val="clear" w:color="auto" w:fill="FFFFFF"/>
        </w:rPr>
        <w:t>滕州市教师进修学校</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黑体" w:hAnsi="黑体" w:eastAsia="黑体" w:cs="黑体"/>
          <w:color w:val="000000"/>
          <w:sz w:val="28"/>
          <w:szCs w:val="28"/>
          <w:shd w:val="clear" w:color="auto" w:fill="FFFFFF"/>
        </w:rPr>
      </w:pPr>
      <w:r>
        <w:rPr>
          <w:rFonts w:hint="eastAsia" w:ascii="黑体" w:hAnsi="黑体" w:eastAsia="黑体" w:cs="黑体"/>
          <w:color w:val="000000"/>
          <w:sz w:val="28"/>
          <w:szCs w:val="28"/>
          <w:shd w:val="clear" w:color="auto" w:fill="FFFFFF"/>
        </w:rPr>
        <w:t>六、成绩查询、发证时间</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Helvetica"/>
          <w:color w:val="222222"/>
          <w:kern w:val="0"/>
          <w:sz w:val="28"/>
          <w:szCs w:val="28"/>
        </w:rPr>
      </w:pPr>
      <w:r>
        <w:rPr>
          <w:rFonts w:hint="eastAsia" w:ascii="仿宋" w:hAnsi="仿宋" w:eastAsia="仿宋" w:cs="Helvetica"/>
          <w:color w:val="222222"/>
          <w:kern w:val="0"/>
          <w:sz w:val="28"/>
          <w:szCs w:val="28"/>
        </w:rPr>
        <w:t>1.成绩查询</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微软雅黑" w:hAnsi="微软雅黑" w:eastAsia="微软雅黑" w:cs="Helvetica"/>
          <w:color w:val="222222"/>
          <w:kern w:val="0"/>
          <w:sz w:val="28"/>
          <w:szCs w:val="28"/>
        </w:rPr>
      </w:pPr>
      <w:r>
        <w:rPr>
          <w:rFonts w:hint="eastAsia" w:ascii="仿宋" w:hAnsi="仿宋" w:eastAsia="仿宋" w:cs="Helvetica"/>
          <w:color w:val="222222"/>
          <w:kern w:val="0"/>
          <w:sz w:val="28"/>
          <w:szCs w:val="28"/>
        </w:rPr>
        <w:t>测试结束约两个月后考生可登陆山东省教育厅网站（</w:t>
      </w:r>
      <w:r>
        <w:rPr>
          <w:rFonts w:ascii="仿宋" w:hAnsi="仿宋" w:eastAsia="仿宋" w:cs="Helvetica"/>
          <w:color w:val="222222"/>
          <w:kern w:val="0"/>
          <w:sz w:val="28"/>
          <w:szCs w:val="28"/>
        </w:rPr>
        <w:t>http://sd.cltt.org/Web/Login/PSCP01001.aspx</w:t>
      </w:r>
      <w:r>
        <w:rPr>
          <w:rFonts w:hint="eastAsia" w:ascii="仿宋" w:hAnsi="仿宋" w:eastAsia="仿宋" w:cs="Helvetica"/>
          <w:color w:val="222222"/>
          <w:kern w:val="0"/>
          <w:sz w:val="28"/>
          <w:szCs w:val="28"/>
        </w:rPr>
        <w:t>）普通话成绩查询系统查询个人成绩，成绩合格后可办理由省语委办颁发国家统一印制的普通话测试等级证书。</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微软雅黑" w:hAnsi="微软雅黑" w:eastAsia="微软雅黑" w:cs="Helvetica"/>
          <w:color w:val="222222"/>
          <w:kern w:val="0"/>
          <w:sz w:val="28"/>
          <w:szCs w:val="28"/>
        </w:rPr>
      </w:pPr>
      <w:r>
        <w:rPr>
          <w:rFonts w:hint="eastAsia" w:ascii="仿宋" w:hAnsi="仿宋" w:eastAsia="仿宋" w:cs="Helvetica"/>
          <w:color w:val="222222"/>
          <w:kern w:val="0"/>
          <w:sz w:val="28"/>
          <w:szCs w:val="28"/>
        </w:rPr>
        <w:t>2.领取证书</w:t>
      </w:r>
    </w:p>
    <w:p>
      <w:pPr>
        <w:keepNext w:val="0"/>
        <w:keepLines w:val="0"/>
        <w:pageBreakBefore w:val="0"/>
        <w:widowControl/>
        <w:kinsoku/>
        <w:wordWrap/>
        <w:overflowPunct/>
        <w:topLinePunct w:val="0"/>
        <w:autoSpaceDE/>
        <w:autoSpaceDN/>
        <w:bidi w:val="0"/>
        <w:adjustRightInd/>
        <w:snapToGrid/>
        <w:spacing w:line="480" w:lineRule="exact"/>
        <w:ind w:left="149" w:leftChars="71" w:firstLine="420" w:firstLineChars="150"/>
        <w:jc w:val="left"/>
        <w:textAlignment w:val="auto"/>
        <w:rPr>
          <w:rFonts w:ascii="微软雅黑" w:hAnsi="微软雅黑" w:eastAsia="微软雅黑" w:cs="Helvetica"/>
          <w:color w:val="222222"/>
          <w:kern w:val="0"/>
          <w:sz w:val="28"/>
          <w:szCs w:val="28"/>
        </w:rPr>
      </w:pPr>
      <w:r>
        <w:rPr>
          <w:rFonts w:hint="eastAsia" w:ascii="仿宋" w:hAnsi="仿宋" w:eastAsia="仿宋" w:cs="Helvetica"/>
          <w:color w:val="222222"/>
          <w:kern w:val="0"/>
          <w:sz w:val="28"/>
          <w:szCs w:val="28"/>
        </w:rPr>
        <w:t>考生查询到个人成绩后请关注滕州市教育和体育局网站和滕州教师进修普通话证微信公众号发布的领取证书通知，不单独通知考生个人。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600"/>
        <w:jc w:val="left"/>
        <w:textAlignment w:val="auto"/>
        <w:rPr>
          <w:rFonts w:ascii="微软雅黑" w:hAnsi="微软雅黑" w:eastAsia="微软雅黑" w:cs="宋体"/>
          <w:color w:val="222222"/>
          <w:kern w:val="0"/>
          <w:sz w:val="28"/>
          <w:szCs w:val="28"/>
          <w:lang w:val="en-US" w:eastAsia="zh-CN" w:bidi="ar-SA"/>
        </w:rPr>
      </w:pPr>
      <w:r>
        <w:rPr>
          <w:rFonts w:hint="eastAsia" w:ascii="仿宋" w:hAnsi="仿宋" w:eastAsia="仿宋" w:cs="Helvetica"/>
          <w:color w:val="222222"/>
          <w:kern w:val="0"/>
          <w:sz w:val="28"/>
          <w:szCs w:val="28"/>
          <w:lang w:val="en-US" w:eastAsia="zh-CN" w:bidi="ar-SA"/>
        </w:rPr>
        <w:t xml:space="preserve">3.如有证书丢失，需要补办证书的考生，请参看山东省教育厅网站 </w:t>
      </w:r>
      <w:r>
        <w:rPr>
          <w:rFonts w:ascii="仿宋" w:hAnsi="仿宋" w:eastAsia="仿宋" w:cs="Helvetica"/>
          <w:color w:val="222222"/>
          <w:kern w:val="0"/>
          <w:sz w:val="28"/>
          <w:szCs w:val="28"/>
          <w:lang w:val="en-US" w:eastAsia="zh-CN" w:bidi="ar-SA"/>
        </w:rPr>
        <w:t>(http://edu.shandong.gov.cn/art/2019/3/13/art_12063_4988147.html)</w:t>
      </w:r>
      <w:r>
        <w:rPr>
          <w:rFonts w:hint="eastAsia" w:ascii="仿宋" w:hAnsi="仿宋" w:eastAsia="仿宋" w:cs="Helvetica"/>
          <w:color w:val="222222"/>
          <w:kern w:val="0"/>
          <w:sz w:val="28"/>
          <w:szCs w:val="28"/>
          <w:lang w:val="en-US" w:eastAsia="zh-CN" w:bidi="ar-SA"/>
        </w:rPr>
        <w:t>中《</w:t>
      </w:r>
      <w:r>
        <w:rPr>
          <w:rFonts w:hint="eastAsia" w:ascii="仿宋" w:hAnsi="仿宋" w:eastAsia="仿宋" w:cs="宋体"/>
          <w:bCs/>
          <w:color w:val="3D3D3D"/>
          <w:kern w:val="0"/>
          <w:sz w:val="28"/>
          <w:szCs w:val="28"/>
          <w:shd w:val="clear" w:color="auto" w:fill="FFFFFF"/>
          <w:lang w:val="en-US" w:eastAsia="zh-CN" w:bidi="ar-SA"/>
        </w:rPr>
        <w:t>关于调整山东省普通话水平测试等级证书补办程序的通知</w:t>
      </w:r>
      <w:r>
        <w:rPr>
          <w:rFonts w:hint="eastAsia" w:ascii="仿宋" w:hAnsi="仿宋" w:eastAsia="仿宋" w:cs="Helvetica"/>
          <w:color w:val="222222"/>
          <w:kern w:val="0"/>
          <w:sz w:val="28"/>
          <w:szCs w:val="28"/>
          <w:lang w:val="en-US" w:eastAsia="zh-CN" w:bidi="ar-SA"/>
        </w:rPr>
        <w:t>》或《山东省普通话水平测试等级证书补办规定》（鲁语办〔2015〕6号）。</w:t>
      </w:r>
    </w:p>
    <w:p>
      <w:pPr>
        <w:keepNext w:val="0"/>
        <w:keepLines w:val="0"/>
        <w:pageBreakBefore w:val="0"/>
        <w:kinsoku/>
        <w:wordWrap/>
        <w:overflowPunct/>
        <w:topLinePunct w:val="0"/>
        <w:autoSpaceDE/>
        <w:autoSpaceDN/>
        <w:bidi w:val="0"/>
        <w:adjustRightInd/>
        <w:snapToGrid/>
        <w:spacing w:line="480" w:lineRule="exact"/>
        <w:ind w:firstLine="562" w:firstLineChars="200"/>
        <w:jc w:val="left"/>
        <w:textAlignment w:val="auto"/>
        <w:rPr>
          <w:rFonts w:ascii="黑体" w:hAnsi="黑体" w:eastAsia="黑体" w:cs="黑体"/>
          <w:color w:val="000000"/>
          <w:sz w:val="28"/>
          <w:szCs w:val="28"/>
          <w:shd w:val="clear" w:color="auto" w:fill="FFFFFF"/>
        </w:rPr>
      </w:pPr>
      <w:r>
        <w:rPr>
          <w:rFonts w:hint="eastAsia" w:ascii="仿宋" w:hAnsi="仿宋" w:eastAsia="仿宋" w:cs="Times New Roman"/>
          <w:b/>
          <w:color w:val="222222"/>
          <w:sz w:val="28"/>
          <w:szCs w:val="28"/>
          <w:shd w:val="clear" w:color="auto" w:fill="FFFFFF"/>
        </w:rPr>
        <w:t>七</w:t>
      </w:r>
      <w:r>
        <w:rPr>
          <w:rFonts w:hint="eastAsia" w:ascii="黑体" w:hAnsi="黑体" w:eastAsia="黑体" w:cs="黑体"/>
          <w:b/>
          <w:color w:val="000000"/>
          <w:sz w:val="28"/>
          <w:szCs w:val="28"/>
          <w:shd w:val="clear" w:color="auto" w:fill="FFFFFF"/>
        </w:rPr>
        <w:t>、</w:t>
      </w:r>
      <w:r>
        <w:rPr>
          <w:rFonts w:hint="eastAsia" w:ascii="黑体" w:hAnsi="黑体" w:eastAsia="黑体" w:cs="黑体"/>
          <w:color w:val="000000"/>
          <w:sz w:val="28"/>
          <w:szCs w:val="28"/>
          <w:shd w:val="clear" w:color="auto" w:fill="FFFFFF"/>
        </w:rPr>
        <w:t>其他事项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1.考生应按照准考证测试时间安排提前30分钟到达测试地点，迟到 30 分钟视为自动放弃考试。考生凭身份证、准考证和《枣庄市2020年普通话水平测试考生健康承诺书》参加测试，缺一不可。</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考生应遵守考场纪律，自觉维护考试秩序。根据《山东省计算机辅助普通话水平测试考试要求及考试纪律》，对由他人代考或替他人考试者，成绩作零分处理，代考者和被代考者三年内不得参加普通话水平测试。严禁各种形式的违纪、舞弊现象发生，一经查实，将依照相关规定处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咨询电话：5506133</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Helvetica"/>
          <w:color w:val="222222"/>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eastAsia="宋体" w:cs="Times New Roman"/>
          <w:sz w:val="28"/>
          <w:szCs w:val="28"/>
        </w:rPr>
      </w:pPr>
      <w:r>
        <w:rPr>
          <w:rFonts w:hint="eastAsia" w:ascii="宋体" w:hAnsi="宋体" w:eastAsia="宋体" w:cs="Helvetica"/>
          <w:color w:val="222222"/>
          <w:kern w:val="0"/>
          <w:sz w:val="28"/>
          <w:szCs w:val="28"/>
        </w:rPr>
        <w:t>附件3：</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320" w:firstLineChars="100"/>
        <w:jc w:val="center"/>
        <w:textAlignment w:val="auto"/>
        <w:rPr>
          <w:rFonts w:ascii="方正小标宋_GBK" w:hAnsi="黑体" w:eastAsia="方正小标宋_GBK" w:cs="Times New Roman"/>
          <w:kern w:val="2"/>
          <w:sz w:val="32"/>
          <w:szCs w:val="32"/>
          <w:lang w:val="en-US" w:eastAsia="zh-CN" w:bidi="ar-SA"/>
        </w:rPr>
      </w:pPr>
      <w:r>
        <w:rPr>
          <w:rFonts w:hint="eastAsia" w:ascii="方正小标宋_GBK" w:hAnsi="黑体" w:eastAsia="方正小标宋_GBK" w:cs="方正小标宋_GBK"/>
          <w:kern w:val="2"/>
          <w:sz w:val="32"/>
          <w:szCs w:val="32"/>
          <w:lang w:val="en-US" w:eastAsia="zh-CN" w:bidi="ar-SA"/>
        </w:rPr>
        <w:t>枣庄市普通话测试疫情防控要求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left"/>
        <w:textAlignment w:val="auto"/>
        <w:rPr>
          <w:rFonts w:ascii="仿宋" w:hAnsi="仿宋" w:eastAsia="仿宋" w:cs="Times New Roman"/>
          <w:color w:val="333333"/>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hint="eastAsia" w:ascii="仿宋" w:hAnsi="仿宋" w:eastAsia="仿宋" w:cs="仿宋"/>
          <w:kern w:val="0"/>
          <w:sz w:val="28"/>
          <w:szCs w:val="28"/>
          <w:lang w:val="en-US" w:eastAsia="zh-CN" w:bidi="ar-SA"/>
        </w:rPr>
        <w:t>为保障考生健康安全和测试平稳顺利，请广大考生严格执行如下疫情防控要求：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ascii="仿宋" w:hAnsi="仿宋" w:eastAsia="仿宋" w:cs="仿宋"/>
          <w:kern w:val="0"/>
          <w:sz w:val="28"/>
          <w:szCs w:val="28"/>
          <w:lang w:val="en-US" w:eastAsia="zh-CN" w:bidi="ar-SA"/>
        </w:rPr>
        <w:t>1.</w:t>
      </w:r>
      <w:r>
        <w:rPr>
          <w:rFonts w:hint="eastAsia" w:ascii="仿宋" w:hAnsi="仿宋" w:eastAsia="仿宋" w:cs="仿宋"/>
          <w:kern w:val="0"/>
          <w:sz w:val="28"/>
          <w:szCs w:val="28"/>
          <w:lang w:val="en-US" w:eastAsia="zh-CN" w:bidi="ar-SA"/>
        </w:rPr>
        <w:t>加强防疫知识学习，积极采取防控措施，做好个人防护，避免人员聚集。每日自觉进行体温测量、记录及健康状况监测。建议考生无特殊情况不要离鲁。</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ascii="仿宋" w:hAnsi="仿宋" w:eastAsia="仿宋" w:cs="仿宋"/>
          <w:kern w:val="0"/>
          <w:sz w:val="28"/>
          <w:szCs w:val="28"/>
          <w:lang w:val="en-US" w:eastAsia="zh-CN" w:bidi="ar-SA"/>
        </w:rPr>
        <w:t>2.</w:t>
      </w:r>
      <w:r>
        <w:rPr>
          <w:rFonts w:hint="eastAsia" w:ascii="仿宋" w:hAnsi="仿宋" w:eastAsia="仿宋" w:cs="仿宋"/>
          <w:kern w:val="0"/>
          <w:sz w:val="28"/>
          <w:szCs w:val="28"/>
          <w:lang w:val="en-US" w:eastAsia="zh-CN" w:bidi="ar-SA"/>
        </w:rPr>
        <w:t>考生赴考点出行时提前准备好口罩（一次性使用医用口罩或医用外科口罩），进入考点后至进入考场前应全程佩戴口罩。进入考场后考生可自行决定是否继续佩戴。</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ascii="仿宋" w:hAnsi="仿宋" w:eastAsia="仿宋" w:cs="仿宋"/>
          <w:kern w:val="0"/>
          <w:sz w:val="28"/>
          <w:szCs w:val="28"/>
          <w:lang w:val="en-US" w:eastAsia="zh-CN" w:bidi="ar-SA"/>
        </w:rPr>
        <w:t>3.</w:t>
      </w:r>
      <w:r>
        <w:rPr>
          <w:rFonts w:hint="eastAsia" w:ascii="仿宋" w:hAnsi="仿宋" w:eastAsia="仿宋" w:cs="仿宋"/>
          <w:kern w:val="0"/>
          <w:sz w:val="28"/>
          <w:szCs w:val="28"/>
          <w:lang w:val="en-US" w:eastAsia="zh-CN" w:bidi="ar-SA"/>
        </w:rPr>
        <w:t>考生打印准考证同时打印《枣庄市</w:t>
      </w:r>
      <w:r>
        <w:rPr>
          <w:rFonts w:ascii="仿宋" w:hAnsi="仿宋" w:eastAsia="仿宋" w:cs="仿宋"/>
          <w:kern w:val="0"/>
          <w:sz w:val="28"/>
          <w:szCs w:val="28"/>
          <w:lang w:val="en-US" w:eastAsia="zh-CN" w:bidi="ar-SA"/>
        </w:rPr>
        <w:t>2020</w:t>
      </w:r>
      <w:r>
        <w:rPr>
          <w:rFonts w:hint="eastAsia" w:ascii="仿宋" w:hAnsi="仿宋" w:eastAsia="仿宋" w:cs="仿宋"/>
          <w:kern w:val="0"/>
          <w:sz w:val="28"/>
          <w:szCs w:val="28"/>
          <w:lang w:val="en-US" w:eastAsia="zh-CN" w:bidi="ar-SA"/>
        </w:rPr>
        <w:t>年普通话水平测试考生健康承诺书》（以下简称《承诺书》），如实填写个人健康情况并签字。如考生存在《枣庄市普通话测试疫情防控要求》规定情形不能参加测试的，按自动放弃处理。所有考生《承诺书》在进入考点时交给工作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ascii="仿宋" w:hAnsi="仿宋" w:eastAsia="仿宋" w:cs="仿宋"/>
          <w:kern w:val="0"/>
          <w:sz w:val="28"/>
          <w:szCs w:val="28"/>
          <w:lang w:val="en-US" w:eastAsia="zh-CN" w:bidi="ar-SA"/>
        </w:rPr>
        <w:t>4.</w:t>
      </w:r>
      <w:r>
        <w:rPr>
          <w:rFonts w:hint="eastAsia" w:ascii="仿宋" w:hAnsi="仿宋" w:eastAsia="仿宋" w:cs="仿宋"/>
          <w:kern w:val="0"/>
          <w:sz w:val="28"/>
          <w:szCs w:val="28"/>
          <w:lang w:val="en-US" w:eastAsia="zh-CN" w:bidi="ar-SA"/>
        </w:rPr>
        <w:t>测试期间做好个人防护，勤洗手，公共场所佩戴口罩。避免和无关人员接触。避免考生、陪考人员在考点附近聚集，同时做到在各种场所确保一定的社交安全距离。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ascii="仿宋" w:hAnsi="仿宋" w:eastAsia="仿宋" w:cs="仿宋"/>
          <w:kern w:val="0"/>
          <w:sz w:val="28"/>
          <w:szCs w:val="28"/>
          <w:lang w:val="en-US" w:eastAsia="zh-CN" w:bidi="ar-SA"/>
        </w:rPr>
        <w:t>5.</w:t>
      </w:r>
      <w:r>
        <w:rPr>
          <w:rFonts w:hint="eastAsia" w:ascii="仿宋" w:hAnsi="仿宋" w:eastAsia="仿宋" w:cs="仿宋"/>
          <w:kern w:val="0"/>
          <w:sz w:val="28"/>
          <w:szCs w:val="28"/>
          <w:lang w:val="en-US" w:eastAsia="zh-CN" w:bidi="ar-SA"/>
        </w:rPr>
        <w:t>所有考生进入考点前必须接受体温测量。医务人员对异常人员再次进行体温检测（应使用水银体温计检测腋温）和询问，分类进行处置：（</w:t>
      </w:r>
      <w:r>
        <w:rPr>
          <w:rFonts w:ascii="仿宋" w:hAnsi="仿宋" w:eastAsia="仿宋" w:cs="仿宋"/>
          <w:kern w:val="0"/>
          <w:sz w:val="28"/>
          <w:szCs w:val="28"/>
          <w:lang w:val="en-US" w:eastAsia="zh-CN" w:bidi="ar-SA"/>
        </w:rPr>
        <w:t>1</w:t>
      </w:r>
      <w:r>
        <w:rPr>
          <w:rFonts w:hint="eastAsia" w:ascii="仿宋" w:hAnsi="仿宋" w:eastAsia="仿宋" w:cs="仿宋"/>
          <w:kern w:val="0"/>
          <w:sz w:val="28"/>
          <w:szCs w:val="28"/>
          <w:lang w:val="en-US" w:eastAsia="zh-CN" w:bidi="ar-SA"/>
        </w:rPr>
        <w:t>）如果确认体温≥</w:t>
      </w:r>
      <w:r>
        <w:rPr>
          <w:rFonts w:ascii="仿宋" w:hAnsi="仿宋" w:eastAsia="仿宋" w:cs="仿宋"/>
          <w:kern w:val="0"/>
          <w:sz w:val="28"/>
          <w:szCs w:val="28"/>
          <w:lang w:val="en-US" w:eastAsia="zh-CN" w:bidi="ar-SA"/>
        </w:rPr>
        <w:t>37.3</w:t>
      </w:r>
      <w:r>
        <w:rPr>
          <w:rFonts w:hint="eastAsia" w:ascii="仿宋" w:hAnsi="仿宋" w:eastAsia="仿宋" w:cs="仿宋"/>
          <w:kern w:val="0"/>
          <w:sz w:val="28"/>
          <w:szCs w:val="28"/>
          <w:lang w:val="en-US" w:eastAsia="zh-CN" w:bidi="ar-SA"/>
        </w:rPr>
        <w:t>℃或有咳嗽、腹泻等症状，且有境外或国内中、高风险等疫情重点地区旅居史或接触史等流行病学史的，应参照疑似病例处置；（</w:t>
      </w:r>
      <w:r>
        <w:rPr>
          <w:rFonts w:ascii="仿宋" w:hAnsi="仿宋" w:eastAsia="仿宋" w:cs="仿宋"/>
          <w:kern w:val="0"/>
          <w:sz w:val="28"/>
          <w:szCs w:val="28"/>
          <w:lang w:val="en-US" w:eastAsia="zh-CN" w:bidi="ar-SA"/>
        </w:rPr>
        <w:t>2</w:t>
      </w:r>
      <w:r>
        <w:rPr>
          <w:rFonts w:hint="eastAsia" w:ascii="仿宋" w:hAnsi="仿宋" w:eastAsia="仿宋" w:cs="仿宋"/>
          <w:kern w:val="0"/>
          <w:sz w:val="28"/>
          <w:szCs w:val="28"/>
          <w:lang w:val="en-US" w:eastAsia="zh-CN" w:bidi="ar-SA"/>
        </w:rPr>
        <w:t>）如果确认体温≥</w:t>
      </w:r>
      <w:r>
        <w:rPr>
          <w:rFonts w:ascii="仿宋" w:hAnsi="仿宋" w:eastAsia="仿宋" w:cs="仿宋"/>
          <w:kern w:val="0"/>
          <w:sz w:val="28"/>
          <w:szCs w:val="28"/>
          <w:lang w:val="en-US" w:eastAsia="zh-CN" w:bidi="ar-SA"/>
        </w:rPr>
        <w:t>37.3</w:t>
      </w:r>
      <w:r>
        <w:rPr>
          <w:rFonts w:hint="eastAsia" w:ascii="仿宋" w:hAnsi="仿宋" w:eastAsia="仿宋" w:cs="仿宋"/>
          <w:kern w:val="0"/>
          <w:sz w:val="28"/>
          <w:szCs w:val="28"/>
          <w:lang w:val="en-US" w:eastAsia="zh-CN" w:bidi="ar-SA"/>
        </w:rPr>
        <w:t>℃或有咳嗽、腹泻等症状，但没有上述流行病学史的，应在做好个人防护的情况下，安排其经备用通道离场；</w:t>
      </w:r>
      <w:r>
        <w:rPr>
          <w:rFonts w:ascii="仿宋" w:hAnsi="仿宋" w:eastAsia="仿宋" w:cs="仿宋"/>
          <w:kern w:val="0"/>
          <w:sz w:val="28"/>
          <w:szCs w:val="28"/>
          <w:lang w:val="en-US" w:eastAsia="zh-CN" w:bidi="ar-SA"/>
        </w:rPr>
        <w:t>(3)</w:t>
      </w:r>
      <w:r>
        <w:rPr>
          <w:rFonts w:hint="eastAsia" w:ascii="仿宋" w:hAnsi="仿宋" w:eastAsia="仿宋" w:cs="仿宋"/>
          <w:kern w:val="0"/>
          <w:sz w:val="28"/>
          <w:szCs w:val="28"/>
          <w:lang w:val="en-US" w:eastAsia="zh-CN" w:bidi="ar-SA"/>
        </w:rPr>
        <w:t>如果确认体温＜</w:t>
      </w:r>
      <w:r>
        <w:rPr>
          <w:rFonts w:ascii="仿宋" w:hAnsi="仿宋" w:eastAsia="仿宋" w:cs="仿宋"/>
          <w:kern w:val="0"/>
          <w:sz w:val="28"/>
          <w:szCs w:val="28"/>
          <w:lang w:val="en-US" w:eastAsia="zh-CN" w:bidi="ar-SA"/>
        </w:rPr>
        <w:t>37.3</w:t>
      </w:r>
      <w:r>
        <w:rPr>
          <w:rFonts w:hint="eastAsia" w:ascii="仿宋" w:hAnsi="仿宋" w:eastAsia="仿宋" w:cs="仿宋"/>
          <w:kern w:val="0"/>
          <w:sz w:val="28"/>
          <w:szCs w:val="28"/>
          <w:lang w:val="en-US" w:eastAsia="zh-CN" w:bidi="ar-SA"/>
        </w:rPr>
        <w:t>℃且无其他可疑症状的，可进入或返回考场继续测试。</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ascii="仿宋" w:hAnsi="仿宋" w:eastAsia="仿宋" w:cs="仿宋"/>
          <w:kern w:val="0"/>
          <w:sz w:val="28"/>
          <w:szCs w:val="28"/>
          <w:lang w:val="en-US" w:eastAsia="zh-CN" w:bidi="ar-SA"/>
        </w:rPr>
        <w:t>6.</w:t>
      </w:r>
      <w:r>
        <w:rPr>
          <w:rFonts w:hint="eastAsia" w:ascii="仿宋" w:hAnsi="仿宋" w:eastAsia="仿宋" w:cs="仿宋"/>
          <w:kern w:val="0"/>
          <w:sz w:val="28"/>
          <w:szCs w:val="28"/>
          <w:lang w:val="en-US" w:eastAsia="zh-CN" w:bidi="ar-SA"/>
        </w:rPr>
        <w:t>考生在测试期间一旦出现发热、干咳、乏力、鼻塞、流涕、咽痛、腹泻等症状，应立即向监考员报告，服从现场工作人员管理。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cs="Times New Roman"/>
          <w:kern w:val="0"/>
          <w:sz w:val="28"/>
          <w:szCs w:val="28"/>
          <w:lang w:val="en-US" w:eastAsia="zh-CN" w:bidi="ar-SA"/>
        </w:rPr>
      </w:pPr>
      <w:r>
        <w:rPr>
          <w:rFonts w:ascii="仿宋" w:hAnsi="仿宋" w:eastAsia="仿宋" w:cs="仿宋"/>
          <w:kern w:val="0"/>
          <w:sz w:val="28"/>
          <w:szCs w:val="28"/>
          <w:lang w:val="en-US" w:eastAsia="zh-CN" w:bidi="ar-SA"/>
        </w:rPr>
        <w:t>7.</w:t>
      </w:r>
      <w:r>
        <w:rPr>
          <w:rFonts w:hint="eastAsia" w:ascii="仿宋" w:hAnsi="仿宋" w:eastAsia="仿宋" w:cs="仿宋"/>
          <w:kern w:val="0"/>
          <w:sz w:val="28"/>
          <w:szCs w:val="28"/>
          <w:lang w:val="en-US" w:eastAsia="zh-CN" w:bidi="ar-SA"/>
        </w:rPr>
        <w:t>考生应听从考点指挥，有序入场和离场，尽量与他人保持安全距离。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Helvetica"/>
          <w:color w:val="222222"/>
          <w:kern w:val="0"/>
          <w:sz w:val="28"/>
          <w:szCs w:val="28"/>
          <w:lang w:val="en-US" w:eastAsia="zh-CN" w:bidi="ar-SA"/>
        </w:rPr>
      </w:pPr>
      <w:r>
        <w:rPr>
          <w:rFonts w:ascii="仿宋" w:hAnsi="仿宋" w:eastAsia="仿宋" w:cs="仿宋"/>
          <w:kern w:val="0"/>
          <w:sz w:val="28"/>
          <w:szCs w:val="28"/>
          <w:lang w:val="en-US" w:eastAsia="zh-CN" w:bidi="ar-SA"/>
        </w:rPr>
        <w:t>8.</w:t>
      </w:r>
      <w:r>
        <w:rPr>
          <w:rFonts w:hint="eastAsia" w:ascii="仿宋" w:hAnsi="仿宋" w:eastAsia="仿宋" w:cs="仿宋"/>
          <w:kern w:val="0"/>
          <w:sz w:val="28"/>
          <w:szCs w:val="28"/>
          <w:lang w:val="en-US" w:eastAsia="zh-CN" w:bidi="ar-SA"/>
        </w:rPr>
        <w:t>因疫情原因，我们建议考生及陪考人员不要在考点外聚集等候，保持安全社交距离。</w:t>
      </w:r>
    </w:p>
    <w:p>
      <w:pPr>
        <w:widowControl/>
        <w:spacing w:before="180" w:after="180" w:line="440" w:lineRule="exact"/>
        <w:jc w:val="left"/>
        <w:rPr>
          <w:rFonts w:hint="eastAsia" w:ascii="宋体" w:hAnsi="宋体" w:eastAsia="宋体" w:cs="Helvetica"/>
          <w:color w:val="222222"/>
          <w:kern w:val="0"/>
          <w:sz w:val="28"/>
          <w:szCs w:val="28"/>
        </w:rPr>
      </w:pPr>
    </w:p>
    <w:p>
      <w:pPr>
        <w:widowControl/>
        <w:spacing w:before="180" w:after="180" w:line="440" w:lineRule="exact"/>
        <w:jc w:val="left"/>
        <w:rPr>
          <w:rFonts w:ascii="方正小标宋_GBK" w:hAnsi="黑体" w:eastAsia="方正小标宋_GBK" w:cs="方正小标宋_GBK"/>
          <w:kern w:val="2"/>
          <w:sz w:val="32"/>
          <w:szCs w:val="32"/>
        </w:rPr>
      </w:pPr>
      <w:r>
        <w:rPr>
          <w:rFonts w:hint="eastAsia" w:ascii="宋体" w:hAnsi="宋体" w:eastAsia="宋体" w:cs="Helvetica"/>
          <w:color w:val="222222"/>
          <w:kern w:val="0"/>
          <w:sz w:val="28"/>
          <w:szCs w:val="28"/>
        </w:rPr>
        <w:t>附件4：</w:t>
      </w:r>
    </w:p>
    <w:p>
      <w:pPr>
        <w:widowControl/>
        <w:spacing w:before="0" w:beforeAutospacing="0" w:after="0" w:afterAutospacing="0" w:line="500" w:lineRule="exact"/>
        <w:ind w:firstLine="320" w:firstLineChars="100"/>
        <w:jc w:val="center"/>
        <w:rPr>
          <w:rFonts w:ascii="方正小标宋_GBK" w:hAnsi="黑体" w:eastAsia="方正小标宋_GBK" w:cs="Times New Roman"/>
          <w:kern w:val="2"/>
          <w:sz w:val="32"/>
          <w:szCs w:val="32"/>
          <w:lang w:val="en-US" w:eastAsia="zh-CN" w:bidi="ar-SA"/>
        </w:rPr>
      </w:pPr>
      <w:r>
        <w:rPr>
          <w:rFonts w:hint="eastAsia" w:ascii="方正小标宋_GBK" w:hAnsi="黑体" w:eastAsia="方正小标宋_GBK" w:cs="方正小标宋_GBK"/>
          <w:kern w:val="2"/>
          <w:sz w:val="32"/>
          <w:szCs w:val="32"/>
          <w:lang w:val="en-US" w:eastAsia="zh-CN" w:bidi="ar-SA"/>
        </w:rPr>
        <w:t>枣庄市</w:t>
      </w:r>
      <w:r>
        <w:rPr>
          <w:rFonts w:ascii="方正小标宋_GBK" w:hAnsi="黑体" w:eastAsia="方正小标宋_GBK" w:cs="方正小标宋_GBK"/>
          <w:kern w:val="2"/>
          <w:sz w:val="32"/>
          <w:szCs w:val="32"/>
          <w:lang w:val="en-US" w:eastAsia="zh-CN" w:bidi="ar-SA"/>
        </w:rPr>
        <w:t>2020</w:t>
      </w:r>
      <w:r>
        <w:rPr>
          <w:rFonts w:hint="eastAsia" w:ascii="方正小标宋_GBK" w:hAnsi="黑体" w:eastAsia="方正小标宋_GBK" w:cs="方正小标宋_GBK"/>
          <w:kern w:val="2"/>
          <w:sz w:val="32"/>
          <w:szCs w:val="32"/>
          <w:lang w:val="en-US" w:eastAsia="zh-CN" w:bidi="ar-SA"/>
        </w:rPr>
        <w:t>年普通话水平测试考生</w:t>
      </w:r>
    </w:p>
    <w:p>
      <w:pPr>
        <w:widowControl/>
        <w:spacing w:before="0" w:beforeAutospacing="0" w:after="0" w:afterAutospacing="0" w:line="500" w:lineRule="exact"/>
        <w:ind w:firstLine="320" w:firstLineChars="100"/>
        <w:jc w:val="center"/>
        <w:rPr>
          <w:rFonts w:ascii="方正小标宋_GBK" w:hAnsi="黑体" w:eastAsia="方正小标宋_GBK" w:cs="Times New Roman"/>
          <w:kern w:val="2"/>
          <w:sz w:val="32"/>
          <w:szCs w:val="32"/>
          <w:lang w:val="en-US" w:eastAsia="zh-CN" w:bidi="ar-SA"/>
        </w:rPr>
      </w:pPr>
      <w:r>
        <w:rPr>
          <w:rFonts w:hint="eastAsia" w:ascii="方正小标宋_GBK" w:hAnsi="黑体" w:eastAsia="方正小标宋_GBK" w:cs="方正小标宋_GBK"/>
          <w:kern w:val="2"/>
          <w:sz w:val="32"/>
          <w:szCs w:val="32"/>
          <w:lang w:val="en-US" w:eastAsia="zh-CN" w:bidi="ar-SA"/>
        </w:rPr>
        <w:t>健康承诺书</w:t>
      </w:r>
    </w:p>
    <w:p>
      <w:pPr>
        <w:widowControl/>
        <w:spacing w:before="0" w:beforeAutospacing="0" w:after="0" w:afterAutospacing="0" w:line="500" w:lineRule="exact"/>
        <w:ind w:firstLine="320" w:firstLineChars="100"/>
        <w:jc w:val="center"/>
        <w:rPr>
          <w:rFonts w:ascii="黑体" w:hAnsi="黑体" w:eastAsia="黑体" w:cs="Times New Roman"/>
          <w:kern w:val="2"/>
          <w:sz w:val="32"/>
          <w:szCs w:val="32"/>
          <w:lang w:val="en-US" w:eastAsia="zh-CN" w:bidi="ar-SA"/>
        </w:rPr>
      </w:pPr>
    </w:p>
    <w:tbl>
      <w:tblPr>
        <w:tblStyle w:val="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835"/>
        <w:gridCol w:w="1560"/>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9" w:type="dxa"/>
            <w:vAlign w:val="center"/>
          </w:tcPr>
          <w:p>
            <w:pPr>
              <w:widowControl/>
              <w:jc w:val="center"/>
              <w:rPr>
                <w:rFonts w:ascii="宋体" w:hAnsi="Calibri" w:eastAsia="宋体" w:cs="宋体"/>
                <w:color w:val="000000"/>
                <w:kern w:val="0"/>
                <w:sz w:val="24"/>
                <w:szCs w:val="24"/>
              </w:rPr>
            </w:pPr>
            <w:r>
              <w:rPr>
                <w:rFonts w:hint="eastAsia" w:ascii="宋体" w:hAnsi="宋体" w:eastAsia="宋体" w:cs="宋体"/>
                <w:color w:val="000000"/>
                <w:kern w:val="0"/>
                <w:sz w:val="24"/>
                <w:szCs w:val="24"/>
              </w:rPr>
              <w:t>考生姓名</w:t>
            </w:r>
          </w:p>
        </w:tc>
        <w:tc>
          <w:tcPr>
            <w:tcW w:w="2835" w:type="dxa"/>
            <w:vAlign w:val="center"/>
          </w:tcPr>
          <w:p>
            <w:pPr>
              <w:widowControl/>
              <w:jc w:val="center"/>
              <w:rPr>
                <w:rFonts w:ascii="宋体" w:hAnsi="Calibri" w:eastAsia="宋体" w:cs="宋体"/>
                <w:color w:val="000000"/>
                <w:kern w:val="0"/>
                <w:sz w:val="24"/>
                <w:szCs w:val="24"/>
              </w:rPr>
            </w:pPr>
          </w:p>
        </w:tc>
        <w:tc>
          <w:tcPr>
            <w:tcW w:w="1560" w:type="dxa"/>
            <w:vAlign w:val="center"/>
          </w:tcPr>
          <w:p>
            <w:pPr>
              <w:widowControl/>
              <w:jc w:val="center"/>
              <w:rPr>
                <w:rFonts w:ascii="宋体" w:hAnsi="Calibri" w:eastAsia="宋体" w:cs="宋体"/>
                <w:color w:val="000000"/>
                <w:kern w:val="0"/>
                <w:sz w:val="24"/>
                <w:szCs w:val="24"/>
              </w:rPr>
            </w:pPr>
            <w:r>
              <w:rPr>
                <w:rFonts w:hint="eastAsia" w:ascii="宋体" w:hAnsi="宋体" w:eastAsia="宋体" w:cs="宋体"/>
                <w:color w:val="000000"/>
                <w:kern w:val="0"/>
                <w:sz w:val="24"/>
                <w:szCs w:val="24"/>
              </w:rPr>
              <w:t>准考证号</w:t>
            </w:r>
          </w:p>
        </w:tc>
        <w:tc>
          <w:tcPr>
            <w:tcW w:w="3680" w:type="dxa"/>
            <w:vAlign w:val="center"/>
          </w:tcPr>
          <w:p>
            <w:pPr>
              <w:widowControl/>
              <w:jc w:val="center"/>
              <w:rPr>
                <w:rFonts w:ascii="宋体" w:hAnsi="Calibri"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59" w:type="dxa"/>
            <w:vAlign w:val="center"/>
          </w:tcPr>
          <w:p>
            <w:pPr>
              <w:widowControl/>
              <w:jc w:val="center"/>
              <w:rPr>
                <w:rFonts w:ascii="宋体" w:hAnsi="Calibri" w:eastAsia="宋体" w:cs="宋体"/>
                <w:color w:val="000000"/>
                <w:kern w:val="0"/>
                <w:sz w:val="24"/>
                <w:szCs w:val="24"/>
              </w:rPr>
            </w:pPr>
            <w:r>
              <w:rPr>
                <w:rFonts w:hint="eastAsia" w:ascii="宋体" w:hAnsi="宋体" w:eastAsia="宋体" w:cs="宋体"/>
                <w:color w:val="000000"/>
                <w:kern w:val="0"/>
                <w:sz w:val="24"/>
                <w:szCs w:val="24"/>
              </w:rPr>
              <w:t>联系方式</w:t>
            </w:r>
          </w:p>
        </w:tc>
        <w:tc>
          <w:tcPr>
            <w:tcW w:w="2835" w:type="dxa"/>
            <w:vAlign w:val="center"/>
          </w:tcPr>
          <w:p>
            <w:pPr>
              <w:widowControl/>
              <w:jc w:val="center"/>
              <w:rPr>
                <w:rFonts w:ascii="宋体" w:hAnsi="Calibri" w:eastAsia="宋体" w:cs="宋体"/>
                <w:color w:val="000000"/>
                <w:kern w:val="0"/>
                <w:sz w:val="24"/>
                <w:szCs w:val="24"/>
              </w:rPr>
            </w:pPr>
          </w:p>
        </w:tc>
        <w:tc>
          <w:tcPr>
            <w:tcW w:w="1560" w:type="dxa"/>
            <w:vAlign w:val="center"/>
          </w:tcPr>
          <w:p>
            <w:pPr>
              <w:widowControl/>
              <w:jc w:val="center"/>
              <w:rPr>
                <w:rFonts w:ascii="宋体" w:hAnsi="Calibri" w:eastAsia="宋体" w:cs="宋体"/>
                <w:color w:val="000000"/>
                <w:kern w:val="0"/>
                <w:sz w:val="24"/>
                <w:szCs w:val="24"/>
              </w:rPr>
            </w:pPr>
            <w:r>
              <w:rPr>
                <w:rFonts w:hint="eastAsia" w:ascii="宋体" w:hAnsi="宋体" w:eastAsia="宋体" w:cs="宋体"/>
                <w:color w:val="000000"/>
                <w:kern w:val="0"/>
                <w:sz w:val="24"/>
                <w:szCs w:val="24"/>
              </w:rPr>
              <w:t>身份证号</w:t>
            </w:r>
          </w:p>
        </w:tc>
        <w:tc>
          <w:tcPr>
            <w:tcW w:w="3680" w:type="dxa"/>
            <w:vAlign w:val="center"/>
          </w:tcPr>
          <w:p>
            <w:pPr>
              <w:widowControl/>
              <w:jc w:val="center"/>
              <w:rPr>
                <w:rFonts w:ascii="宋体" w:hAnsi="Calibri"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6" w:hRule="atLeast"/>
          <w:jc w:val="center"/>
        </w:trPr>
        <w:tc>
          <w:tcPr>
            <w:tcW w:w="1559" w:type="dxa"/>
            <w:textDirection w:val="tbRlV"/>
            <w:vAlign w:val="center"/>
          </w:tcPr>
          <w:p>
            <w:pPr>
              <w:widowControl/>
              <w:ind w:left="113" w:right="113"/>
              <w:jc w:val="center"/>
              <w:rPr>
                <w:rFonts w:ascii="宋体" w:hAnsi="Calibri" w:eastAsia="宋体" w:cs="宋体"/>
                <w:b/>
                <w:bCs/>
                <w:color w:val="000000"/>
                <w:spacing w:val="38"/>
                <w:kern w:val="0"/>
                <w:sz w:val="28"/>
                <w:szCs w:val="28"/>
              </w:rPr>
            </w:pPr>
            <w:r>
              <w:rPr>
                <w:rFonts w:hint="eastAsia" w:ascii="宋体" w:hAnsi="宋体" w:eastAsia="宋体" w:cs="宋体"/>
                <w:b/>
                <w:bCs/>
                <w:color w:val="000000"/>
                <w:spacing w:val="38"/>
                <w:kern w:val="0"/>
                <w:sz w:val="28"/>
                <w:szCs w:val="28"/>
              </w:rPr>
              <w:t>健康申明</w:t>
            </w:r>
          </w:p>
        </w:tc>
        <w:tc>
          <w:tcPr>
            <w:tcW w:w="8075" w:type="dxa"/>
            <w:gridSpan w:val="3"/>
          </w:tcPr>
          <w:p>
            <w:pPr>
              <w:widowControl/>
              <w:spacing w:line="300" w:lineRule="exact"/>
              <w:jc w:val="left"/>
              <w:rPr>
                <w:rFonts w:ascii="Calibri" w:hAnsi="Calibri" w:eastAsia="宋体" w:cs="Times New Roman"/>
                <w:sz w:val="24"/>
                <w:szCs w:val="24"/>
              </w:rPr>
            </w:pPr>
            <w:r>
              <w:rPr>
                <w:rFonts w:ascii="宋体" w:hAnsi="宋体" w:eastAsia="宋体" w:cs="宋体"/>
                <w:kern w:val="0"/>
                <w:sz w:val="24"/>
                <w:szCs w:val="24"/>
              </w:rPr>
              <w:t>1.</w:t>
            </w:r>
            <w:r>
              <w:rPr>
                <w:rFonts w:hint="eastAsia" w:ascii="宋体" w:hAnsi="宋体" w:eastAsia="宋体" w:cs="宋体"/>
                <w:kern w:val="0"/>
                <w:sz w:val="24"/>
                <w:szCs w:val="24"/>
              </w:rPr>
              <w:t>是否为新冠肺炎疑似、确诊病例、无症状感染者或尚在隔离观察期的密切接触者？</w:t>
            </w:r>
          </w:p>
          <w:p>
            <w:pPr>
              <w:widowControl/>
              <w:spacing w:beforeLines="30" w:afterLines="30" w:line="300" w:lineRule="exact"/>
              <w:ind w:firstLine="316" w:firstLineChars="132"/>
              <w:jc w:val="left"/>
              <w:rPr>
                <w:rFonts w:ascii="宋体" w:hAnsi="Calibri" w:eastAsia="宋体" w:cs="宋体"/>
                <w:kern w:val="0"/>
                <w:sz w:val="24"/>
                <w:szCs w:val="24"/>
              </w:rPr>
            </w:pPr>
            <w:r>
              <w:rPr>
                <w:rFonts w:hint="eastAsia" w:ascii="宋体" w:hAnsi="宋体" w:eastAsia="宋体" w:cs="宋体"/>
                <w:kern w:val="0"/>
                <w:sz w:val="24"/>
                <w:szCs w:val="24"/>
              </w:rPr>
              <w:t>〇</w:t>
            </w:r>
            <w:r>
              <w:rPr>
                <w:rFonts w:ascii="宋体" w:hAnsi="宋体" w:eastAsia="宋体" w:cs="宋体"/>
                <w:kern w:val="0"/>
                <w:sz w:val="24"/>
                <w:szCs w:val="24"/>
              </w:rPr>
              <w:t xml:space="preserve"> </w:t>
            </w:r>
            <w:r>
              <w:rPr>
                <w:rFonts w:hint="eastAsia" w:ascii="宋体" w:hAnsi="宋体" w:eastAsia="宋体" w:cs="宋体"/>
                <w:kern w:val="0"/>
                <w:sz w:val="24"/>
                <w:szCs w:val="24"/>
              </w:rPr>
              <w:t>是〇</w:t>
            </w:r>
            <w:r>
              <w:rPr>
                <w:rFonts w:ascii="宋体" w:hAnsi="宋体" w:eastAsia="宋体" w:cs="宋体"/>
                <w:kern w:val="0"/>
                <w:sz w:val="24"/>
                <w:szCs w:val="24"/>
              </w:rPr>
              <w:t xml:space="preserve"> </w:t>
            </w:r>
            <w:r>
              <w:rPr>
                <w:rFonts w:hint="eastAsia" w:ascii="宋体" w:hAnsi="宋体" w:eastAsia="宋体" w:cs="宋体"/>
                <w:kern w:val="0"/>
                <w:sz w:val="24"/>
                <w:szCs w:val="24"/>
              </w:rPr>
              <w:t>否</w:t>
            </w:r>
          </w:p>
          <w:p>
            <w:pPr>
              <w:widowControl/>
              <w:spacing w:line="300" w:lineRule="exact"/>
              <w:jc w:val="left"/>
              <w:rPr>
                <w:rFonts w:ascii="宋体" w:hAnsi="Calibri"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考前</w:t>
            </w:r>
            <w:r>
              <w:rPr>
                <w:rFonts w:ascii="宋体" w:hAnsi="宋体" w:eastAsia="宋体" w:cs="宋体"/>
                <w:kern w:val="0"/>
                <w:sz w:val="24"/>
                <w:szCs w:val="24"/>
              </w:rPr>
              <w:t>14</w:t>
            </w:r>
            <w:r>
              <w:rPr>
                <w:rFonts w:hint="eastAsia" w:ascii="宋体" w:hAnsi="宋体" w:eastAsia="宋体" w:cs="宋体"/>
                <w:kern w:val="0"/>
                <w:sz w:val="24"/>
                <w:szCs w:val="24"/>
              </w:rPr>
              <w:t>天内，是否出现发热（体温≥</w:t>
            </w:r>
            <w:r>
              <w:rPr>
                <w:rFonts w:ascii="宋体" w:hAnsi="宋体" w:eastAsia="宋体" w:cs="宋体"/>
                <w:kern w:val="0"/>
                <w:sz w:val="24"/>
                <w:szCs w:val="24"/>
              </w:rPr>
              <w:t>37.3</w:t>
            </w:r>
            <w:r>
              <w:rPr>
                <w:rFonts w:hint="eastAsia" w:ascii="宋体" w:hAnsi="宋体" w:eastAsia="宋体" w:cs="宋体"/>
                <w:kern w:val="0"/>
                <w:sz w:val="24"/>
                <w:szCs w:val="24"/>
              </w:rPr>
              <w:t>℃）或其他呼吸道疾病症状？</w:t>
            </w:r>
          </w:p>
          <w:p>
            <w:pPr>
              <w:widowControl/>
              <w:spacing w:beforeLines="30" w:afterLines="30" w:line="300" w:lineRule="exact"/>
              <w:ind w:firstLine="316" w:firstLineChars="132"/>
              <w:jc w:val="left"/>
              <w:rPr>
                <w:rFonts w:ascii="宋体" w:hAnsi="Calibri" w:eastAsia="宋体" w:cs="宋体"/>
                <w:kern w:val="0"/>
                <w:sz w:val="24"/>
                <w:szCs w:val="24"/>
              </w:rPr>
            </w:pPr>
            <w:r>
              <w:rPr>
                <w:rFonts w:hint="eastAsia" w:ascii="宋体" w:hAnsi="宋体" w:eastAsia="宋体" w:cs="宋体"/>
                <w:kern w:val="0"/>
                <w:sz w:val="24"/>
                <w:szCs w:val="24"/>
              </w:rPr>
              <w:t>〇</w:t>
            </w:r>
            <w:r>
              <w:rPr>
                <w:rFonts w:ascii="宋体" w:hAnsi="宋体" w:eastAsia="宋体" w:cs="宋体"/>
                <w:kern w:val="0"/>
                <w:sz w:val="24"/>
                <w:szCs w:val="24"/>
              </w:rPr>
              <w:t xml:space="preserve"> </w:t>
            </w:r>
            <w:r>
              <w:rPr>
                <w:rFonts w:hint="eastAsia" w:ascii="宋体" w:hAnsi="宋体" w:eastAsia="宋体" w:cs="宋体"/>
                <w:kern w:val="0"/>
                <w:sz w:val="24"/>
                <w:szCs w:val="24"/>
              </w:rPr>
              <w:t>是〇</w:t>
            </w:r>
            <w:r>
              <w:rPr>
                <w:rFonts w:ascii="宋体" w:hAnsi="宋体" w:eastAsia="宋体" w:cs="宋体"/>
                <w:kern w:val="0"/>
                <w:sz w:val="24"/>
                <w:szCs w:val="24"/>
              </w:rPr>
              <w:t xml:space="preserve"> </w:t>
            </w:r>
            <w:r>
              <w:rPr>
                <w:rFonts w:hint="eastAsia" w:ascii="宋体" w:hAnsi="宋体" w:eastAsia="宋体" w:cs="宋体"/>
                <w:kern w:val="0"/>
                <w:sz w:val="24"/>
                <w:szCs w:val="24"/>
              </w:rPr>
              <w:t>否</w:t>
            </w:r>
          </w:p>
          <w:p>
            <w:pPr>
              <w:widowControl/>
              <w:spacing w:line="300" w:lineRule="exact"/>
              <w:jc w:val="left"/>
              <w:rPr>
                <w:rFonts w:ascii="宋体" w:hAnsi="Calibri"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考前</w:t>
            </w:r>
            <w:r>
              <w:rPr>
                <w:rFonts w:ascii="宋体" w:hAnsi="宋体" w:eastAsia="宋体" w:cs="宋体"/>
                <w:kern w:val="0"/>
                <w:sz w:val="24"/>
                <w:szCs w:val="24"/>
              </w:rPr>
              <w:t>21</w:t>
            </w:r>
            <w:r>
              <w:rPr>
                <w:rFonts w:hint="eastAsia" w:ascii="宋体" w:hAnsi="宋体" w:eastAsia="宋体" w:cs="宋体"/>
                <w:kern w:val="0"/>
                <w:sz w:val="24"/>
                <w:szCs w:val="24"/>
              </w:rPr>
              <w:t>天内，是否从疫情中、高风险等级地区回鲁？</w:t>
            </w:r>
          </w:p>
          <w:p>
            <w:pPr>
              <w:widowControl/>
              <w:spacing w:beforeLines="30" w:afterLines="30" w:line="300" w:lineRule="exact"/>
              <w:ind w:firstLine="316" w:firstLineChars="132"/>
              <w:jc w:val="left"/>
              <w:rPr>
                <w:rFonts w:ascii="宋体" w:hAnsi="Calibri" w:eastAsia="宋体" w:cs="宋体"/>
                <w:kern w:val="0"/>
                <w:sz w:val="24"/>
                <w:szCs w:val="24"/>
              </w:rPr>
            </w:pPr>
            <w:r>
              <w:rPr>
                <w:rFonts w:hint="eastAsia" w:ascii="宋体" w:hAnsi="宋体" w:eastAsia="宋体" w:cs="宋体"/>
                <w:kern w:val="0"/>
                <w:sz w:val="24"/>
                <w:szCs w:val="24"/>
              </w:rPr>
              <w:t>〇</w:t>
            </w:r>
            <w:r>
              <w:rPr>
                <w:rFonts w:ascii="宋体" w:hAnsi="宋体" w:eastAsia="宋体" w:cs="宋体"/>
                <w:kern w:val="0"/>
                <w:sz w:val="24"/>
                <w:szCs w:val="24"/>
              </w:rPr>
              <w:t xml:space="preserve"> </w:t>
            </w:r>
            <w:r>
              <w:rPr>
                <w:rFonts w:hint="eastAsia" w:ascii="宋体" w:hAnsi="宋体" w:eastAsia="宋体" w:cs="宋体"/>
                <w:kern w:val="0"/>
                <w:sz w:val="24"/>
                <w:szCs w:val="24"/>
              </w:rPr>
              <w:t>是〇</w:t>
            </w:r>
            <w:r>
              <w:rPr>
                <w:rFonts w:ascii="宋体" w:hAnsi="宋体" w:eastAsia="宋体" w:cs="宋体"/>
                <w:kern w:val="0"/>
                <w:sz w:val="24"/>
                <w:szCs w:val="24"/>
              </w:rPr>
              <w:t xml:space="preserve"> </w:t>
            </w:r>
            <w:r>
              <w:rPr>
                <w:rFonts w:hint="eastAsia" w:ascii="宋体" w:hAnsi="宋体" w:eastAsia="宋体" w:cs="宋体"/>
                <w:kern w:val="0"/>
                <w:sz w:val="24"/>
                <w:szCs w:val="24"/>
              </w:rPr>
              <w:t>否</w:t>
            </w:r>
          </w:p>
          <w:p>
            <w:pPr>
              <w:widowControl/>
              <w:spacing w:line="300" w:lineRule="exact"/>
              <w:jc w:val="left"/>
              <w:rPr>
                <w:rFonts w:ascii="宋体" w:hAnsi="Calibri"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考前</w:t>
            </w:r>
            <w:r>
              <w:rPr>
                <w:rFonts w:ascii="宋体" w:hAnsi="宋体" w:eastAsia="宋体" w:cs="宋体"/>
                <w:kern w:val="0"/>
                <w:sz w:val="24"/>
                <w:szCs w:val="24"/>
              </w:rPr>
              <w:t>28</w:t>
            </w:r>
            <w:r>
              <w:rPr>
                <w:rFonts w:hint="eastAsia" w:ascii="宋体" w:hAnsi="宋体" w:eastAsia="宋体" w:cs="宋体"/>
                <w:kern w:val="0"/>
                <w:sz w:val="24"/>
                <w:szCs w:val="24"/>
              </w:rPr>
              <w:t>天内，是否从国（境）外回鲁？</w:t>
            </w:r>
          </w:p>
          <w:p>
            <w:pPr>
              <w:widowControl/>
              <w:spacing w:beforeLines="30" w:afterLines="30" w:line="300" w:lineRule="exact"/>
              <w:ind w:firstLine="316" w:firstLineChars="132"/>
              <w:jc w:val="left"/>
              <w:rPr>
                <w:rFonts w:ascii="宋体" w:hAnsi="Calibri" w:eastAsia="宋体" w:cs="宋体"/>
                <w:kern w:val="0"/>
                <w:sz w:val="24"/>
                <w:szCs w:val="24"/>
              </w:rPr>
            </w:pPr>
            <w:r>
              <w:rPr>
                <w:rFonts w:hint="eastAsia" w:ascii="宋体" w:hAnsi="宋体" w:eastAsia="宋体" w:cs="宋体"/>
                <w:kern w:val="0"/>
                <w:sz w:val="24"/>
                <w:szCs w:val="24"/>
              </w:rPr>
              <w:t>〇</w:t>
            </w:r>
            <w:r>
              <w:rPr>
                <w:rFonts w:ascii="宋体" w:hAnsi="宋体" w:eastAsia="宋体" w:cs="宋体"/>
                <w:kern w:val="0"/>
                <w:sz w:val="24"/>
                <w:szCs w:val="24"/>
              </w:rPr>
              <w:t xml:space="preserve"> </w:t>
            </w:r>
            <w:r>
              <w:rPr>
                <w:rFonts w:hint="eastAsia" w:ascii="宋体" w:hAnsi="宋体" w:eastAsia="宋体" w:cs="宋体"/>
                <w:kern w:val="0"/>
                <w:sz w:val="24"/>
                <w:szCs w:val="24"/>
              </w:rPr>
              <w:t>是〇</w:t>
            </w:r>
            <w:r>
              <w:rPr>
                <w:rFonts w:ascii="宋体" w:hAnsi="宋体" w:eastAsia="宋体" w:cs="宋体"/>
                <w:kern w:val="0"/>
                <w:sz w:val="24"/>
                <w:szCs w:val="24"/>
              </w:rPr>
              <w:t xml:space="preserve"> </w:t>
            </w:r>
            <w:r>
              <w:rPr>
                <w:rFonts w:hint="eastAsia" w:ascii="宋体" w:hAnsi="宋体" w:eastAsia="宋体" w:cs="宋体"/>
                <w:kern w:val="0"/>
                <w:sz w:val="24"/>
                <w:szCs w:val="24"/>
              </w:rPr>
              <w:t>否</w:t>
            </w:r>
          </w:p>
          <w:p>
            <w:pPr>
              <w:widowControl/>
              <w:spacing w:line="300" w:lineRule="exact"/>
              <w:jc w:val="left"/>
              <w:rPr>
                <w:rFonts w:ascii="宋体" w:hAnsi="Calibri"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考前</w:t>
            </w:r>
            <w:r>
              <w:rPr>
                <w:rFonts w:ascii="宋体" w:hAnsi="宋体" w:eastAsia="宋体" w:cs="宋体"/>
                <w:kern w:val="0"/>
                <w:sz w:val="24"/>
                <w:szCs w:val="24"/>
              </w:rPr>
              <w:t>21</w:t>
            </w:r>
            <w:r>
              <w:rPr>
                <w:rFonts w:hint="eastAsia" w:ascii="宋体" w:hAnsi="宋体" w:eastAsia="宋体" w:cs="宋体"/>
                <w:kern w:val="0"/>
                <w:sz w:val="24"/>
                <w:szCs w:val="24"/>
              </w:rPr>
              <w:t>天内，所在社区（村居）是否发生疫情？</w:t>
            </w:r>
          </w:p>
          <w:p>
            <w:pPr>
              <w:widowControl/>
              <w:spacing w:beforeLines="30" w:afterLines="30" w:line="300" w:lineRule="exact"/>
              <w:ind w:firstLine="316" w:firstLineChars="132"/>
              <w:jc w:val="left"/>
              <w:rPr>
                <w:rFonts w:ascii="宋体" w:hAnsi="Calibri" w:eastAsia="宋体" w:cs="宋体"/>
                <w:kern w:val="0"/>
                <w:sz w:val="24"/>
                <w:szCs w:val="24"/>
              </w:rPr>
            </w:pPr>
            <w:r>
              <w:rPr>
                <w:rFonts w:hint="eastAsia" w:ascii="宋体" w:hAnsi="宋体" w:eastAsia="宋体" w:cs="宋体"/>
                <w:kern w:val="0"/>
                <w:sz w:val="24"/>
                <w:szCs w:val="24"/>
              </w:rPr>
              <w:t>〇</w:t>
            </w:r>
            <w:r>
              <w:rPr>
                <w:rFonts w:ascii="宋体" w:hAnsi="宋体" w:eastAsia="宋体" w:cs="宋体"/>
                <w:kern w:val="0"/>
                <w:sz w:val="24"/>
                <w:szCs w:val="24"/>
              </w:rPr>
              <w:t xml:space="preserve"> </w:t>
            </w:r>
            <w:r>
              <w:rPr>
                <w:rFonts w:hint="eastAsia" w:ascii="宋体" w:hAnsi="宋体" w:eastAsia="宋体" w:cs="宋体"/>
                <w:kern w:val="0"/>
                <w:sz w:val="24"/>
                <w:szCs w:val="24"/>
              </w:rPr>
              <w:t>是〇</w:t>
            </w:r>
            <w:r>
              <w:rPr>
                <w:rFonts w:ascii="宋体" w:hAnsi="宋体" w:eastAsia="宋体" w:cs="宋体"/>
                <w:kern w:val="0"/>
                <w:sz w:val="24"/>
                <w:szCs w:val="24"/>
              </w:rPr>
              <w:t xml:space="preserve"> </w:t>
            </w:r>
            <w:r>
              <w:rPr>
                <w:rFonts w:hint="eastAsia" w:ascii="宋体" w:hAnsi="宋体" w:eastAsia="宋体" w:cs="宋体"/>
                <w:kern w:val="0"/>
                <w:sz w:val="24"/>
                <w:szCs w:val="24"/>
              </w:rPr>
              <w:t>否</w:t>
            </w:r>
          </w:p>
          <w:p>
            <w:pPr>
              <w:widowControl/>
              <w:numPr>
                <w:ilvl w:val="0"/>
                <w:numId w:val="2"/>
              </w:numPr>
              <w:spacing w:beforeLines="30" w:afterLines="30" w:line="300" w:lineRule="exact"/>
              <w:jc w:val="left"/>
              <w:rPr>
                <w:rFonts w:ascii="宋体" w:hAnsi="Calibri" w:eastAsia="宋体" w:cs="宋体"/>
                <w:kern w:val="0"/>
                <w:sz w:val="24"/>
                <w:szCs w:val="24"/>
              </w:rPr>
            </w:pPr>
            <w:r>
              <w:rPr>
                <w:rFonts w:hint="eastAsia" w:ascii="宋体" w:hAnsi="宋体" w:eastAsia="宋体" w:cs="宋体"/>
                <w:kern w:val="0"/>
                <w:sz w:val="24"/>
                <w:szCs w:val="24"/>
              </w:rPr>
              <w:t>是否为治愈出院的确诊病例和无症状感染者？</w:t>
            </w:r>
          </w:p>
          <w:p>
            <w:pPr>
              <w:widowControl/>
              <w:spacing w:beforeLines="30" w:afterLines="30" w:line="300" w:lineRule="exact"/>
              <w:ind w:firstLine="316" w:firstLineChars="132"/>
              <w:jc w:val="left"/>
              <w:rPr>
                <w:rFonts w:ascii="宋体" w:hAnsi="Calibri" w:eastAsia="宋体" w:cs="宋体"/>
                <w:kern w:val="0"/>
                <w:sz w:val="24"/>
                <w:szCs w:val="24"/>
              </w:rPr>
            </w:pPr>
            <w:r>
              <w:rPr>
                <w:rFonts w:ascii="宋体" w:hAnsi="宋体" w:eastAsia="宋体" w:cs="宋体"/>
                <w:kern w:val="0"/>
                <w:sz w:val="24"/>
                <w:szCs w:val="24"/>
              </w:rPr>
              <w:t xml:space="preserve"> </w:t>
            </w:r>
            <w:r>
              <w:rPr>
                <w:rFonts w:hint="eastAsia" w:ascii="宋体" w:hAnsi="宋体" w:eastAsia="宋体" w:cs="宋体"/>
                <w:kern w:val="0"/>
                <w:sz w:val="24"/>
                <w:szCs w:val="24"/>
              </w:rPr>
              <w:t>〇</w:t>
            </w:r>
            <w:r>
              <w:rPr>
                <w:rFonts w:ascii="宋体" w:hAnsi="宋体" w:eastAsia="宋体" w:cs="宋体"/>
                <w:kern w:val="0"/>
                <w:sz w:val="24"/>
                <w:szCs w:val="24"/>
              </w:rPr>
              <w:t xml:space="preserve"> </w:t>
            </w:r>
            <w:r>
              <w:rPr>
                <w:rFonts w:hint="eastAsia" w:ascii="宋体" w:hAnsi="宋体" w:eastAsia="宋体" w:cs="宋体"/>
                <w:kern w:val="0"/>
                <w:sz w:val="24"/>
                <w:szCs w:val="24"/>
              </w:rPr>
              <w:t>是〇</w:t>
            </w:r>
            <w:r>
              <w:rPr>
                <w:rFonts w:ascii="宋体" w:hAnsi="宋体" w:eastAsia="宋体" w:cs="宋体"/>
                <w:kern w:val="0"/>
                <w:sz w:val="24"/>
                <w:szCs w:val="24"/>
              </w:rPr>
              <w:t xml:space="preserve"> </w:t>
            </w:r>
            <w:r>
              <w:rPr>
                <w:rFonts w:hint="eastAsia" w:ascii="宋体" w:hAnsi="宋体" w:eastAsia="宋体" w:cs="宋体"/>
                <w:kern w:val="0"/>
                <w:sz w:val="24"/>
                <w:szCs w:val="24"/>
              </w:rPr>
              <w:t>否</w:t>
            </w:r>
          </w:p>
          <w:p>
            <w:pPr>
              <w:widowControl/>
              <w:spacing w:beforeLines="30" w:afterLines="30" w:line="400" w:lineRule="exact"/>
              <w:jc w:val="left"/>
              <w:rPr>
                <w:rFonts w:ascii="宋体" w:hAnsi="Calibri"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559" w:type="dxa"/>
            <w:textDirection w:val="tbRlV"/>
            <w:vAlign w:val="center"/>
          </w:tcPr>
          <w:p>
            <w:pPr>
              <w:widowControl/>
              <w:ind w:left="113" w:right="113"/>
              <w:jc w:val="center"/>
              <w:rPr>
                <w:rFonts w:ascii="宋体" w:hAnsi="Calibri" w:eastAsia="宋体" w:cs="宋体"/>
                <w:b/>
                <w:bCs/>
                <w:color w:val="000000"/>
                <w:kern w:val="0"/>
                <w:sz w:val="28"/>
                <w:szCs w:val="28"/>
              </w:rPr>
            </w:pPr>
            <w:r>
              <w:rPr>
                <w:rFonts w:hint="eastAsia" w:ascii="宋体" w:hAnsi="宋体" w:eastAsia="宋体" w:cs="宋体"/>
                <w:b/>
                <w:bCs/>
                <w:color w:val="000000"/>
                <w:spacing w:val="38"/>
                <w:kern w:val="0"/>
                <w:sz w:val="28"/>
                <w:szCs w:val="28"/>
              </w:rPr>
              <w:t>考生承诺</w:t>
            </w:r>
          </w:p>
        </w:tc>
        <w:tc>
          <w:tcPr>
            <w:tcW w:w="8075" w:type="dxa"/>
            <w:gridSpan w:val="3"/>
          </w:tcPr>
          <w:p>
            <w:pPr>
              <w:widowControl/>
              <w:spacing w:beforeLines="50" w:line="400" w:lineRule="exact"/>
              <w:jc w:val="left"/>
              <w:rPr>
                <w:rFonts w:ascii="Calibri" w:hAnsi="Calibri" w:eastAsia="宋体" w:cs="Times New Roman"/>
                <w:sz w:val="24"/>
                <w:szCs w:val="24"/>
              </w:rPr>
            </w:pPr>
            <w:r>
              <w:rPr>
                <w:rFonts w:hint="eastAsia" w:ascii="宋体" w:hAnsi="宋体" w:eastAsia="宋体" w:cs="宋体"/>
                <w:color w:val="000000"/>
                <w:kern w:val="0"/>
                <w:sz w:val="24"/>
                <w:szCs w:val="24"/>
              </w:rPr>
              <w:t>本人承诺：</w:t>
            </w:r>
          </w:p>
          <w:p>
            <w:pPr>
              <w:widowControl/>
              <w:spacing w:beforeLines="50" w:afterLines="50" w:line="400" w:lineRule="exact"/>
              <w:ind w:firstLine="456" w:firstLineChars="200"/>
              <w:jc w:val="left"/>
              <w:rPr>
                <w:rFonts w:ascii="Calibri" w:hAnsi="Calibri" w:eastAsia="宋体" w:cs="Times New Roman"/>
                <w:spacing w:val="-6"/>
                <w:sz w:val="24"/>
                <w:szCs w:val="24"/>
              </w:rPr>
            </w:pPr>
            <w:r>
              <w:rPr>
                <w:rFonts w:hint="eastAsia" w:ascii="宋体" w:hAnsi="宋体" w:eastAsia="宋体" w:cs="宋体"/>
                <w:color w:val="000000"/>
                <w:spacing w:val="-6"/>
                <w:kern w:val="0"/>
                <w:sz w:val="24"/>
                <w:szCs w:val="24"/>
              </w:rPr>
              <w:t>以上信息属实，如有虚报、瞒报，本人愿承担一切责任及后果。</w:t>
            </w:r>
          </w:p>
          <w:p>
            <w:pPr>
              <w:widowControl/>
              <w:spacing w:beforeLines="100" w:afterLines="100" w:line="400" w:lineRule="exact"/>
              <w:ind w:firstLine="2640" w:firstLineChars="1100"/>
              <w:jc w:val="left"/>
              <w:rPr>
                <w:rFonts w:ascii="宋体" w:hAnsi="Calibri" w:eastAsia="宋体" w:cs="宋体"/>
                <w:color w:val="000000"/>
                <w:kern w:val="0"/>
                <w:sz w:val="24"/>
                <w:szCs w:val="24"/>
              </w:rPr>
            </w:pPr>
            <w:r>
              <w:rPr>
                <w:rFonts w:hint="eastAsia" w:ascii="宋体" w:hAnsi="宋体" w:eastAsia="宋体" w:cs="宋体"/>
                <w:color w:val="000000"/>
                <w:kern w:val="0"/>
                <w:sz w:val="24"/>
                <w:szCs w:val="24"/>
              </w:rPr>
              <w:t>考生签名：</w:t>
            </w:r>
          </w:p>
          <w:p>
            <w:pPr>
              <w:widowControl/>
              <w:spacing w:afterLines="50" w:line="400" w:lineRule="exact"/>
              <w:ind w:firstLine="2640" w:firstLineChars="1100"/>
              <w:jc w:val="left"/>
              <w:rPr>
                <w:rFonts w:ascii="宋体" w:hAnsi="Calibri" w:eastAsia="宋体" w:cs="Times New Roman"/>
                <w:color w:val="000000"/>
                <w:kern w:val="0"/>
                <w:sz w:val="36"/>
                <w:szCs w:val="36"/>
              </w:rPr>
            </w:pPr>
            <w:r>
              <w:rPr>
                <w:rFonts w:hint="eastAsia" w:ascii="宋体" w:hAnsi="宋体" w:eastAsia="宋体" w:cs="宋体"/>
                <w:color w:val="000000"/>
                <w:kern w:val="0"/>
                <w:sz w:val="24"/>
                <w:szCs w:val="24"/>
              </w:rPr>
              <w:t>日期：</w:t>
            </w:r>
            <w:r>
              <w:rPr>
                <w:rFonts w:ascii="宋体" w:hAnsi="宋体" w:eastAsia="宋体" w:cs="宋体"/>
                <w:color w:val="000000"/>
                <w:kern w:val="0"/>
                <w:sz w:val="24"/>
                <w:szCs w:val="24"/>
              </w:rPr>
              <w:t>2020</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日（考生测试日期）</w:t>
            </w:r>
          </w:p>
        </w:tc>
      </w:tr>
    </w:tbl>
    <w:p>
      <w:pPr>
        <w:widowControl/>
        <w:spacing w:line="400" w:lineRule="exact"/>
        <w:jc w:val="left"/>
        <w:rPr>
          <w:rFonts w:ascii="宋体" w:hAnsi="Calibri" w:eastAsia="宋体" w:cs="Times New Roman"/>
          <w:color w:val="000000"/>
          <w:kern w:val="0"/>
          <w:szCs w:val="22"/>
        </w:rPr>
      </w:pPr>
      <w:r>
        <w:rPr>
          <w:rFonts w:hint="eastAsia" w:ascii="宋体" w:hAnsi="宋体" w:eastAsia="宋体" w:cs="宋体"/>
          <w:color w:val="000000"/>
          <w:kern w:val="0"/>
          <w:szCs w:val="22"/>
        </w:rPr>
        <w:t>注：</w:t>
      </w:r>
      <w:r>
        <w:rPr>
          <w:rFonts w:ascii="宋体" w:hAnsi="宋体" w:eastAsia="宋体" w:cs="宋体"/>
          <w:color w:val="000000"/>
          <w:kern w:val="0"/>
          <w:szCs w:val="22"/>
        </w:rPr>
        <w:t>1.</w:t>
      </w:r>
      <w:r>
        <w:rPr>
          <w:rFonts w:hint="eastAsia" w:ascii="宋体" w:hAnsi="宋体" w:eastAsia="宋体" w:cs="宋体"/>
          <w:color w:val="000000"/>
          <w:kern w:val="0"/>
          <w:szCs w:val="22"/>
        </w:rPr>
        <w:t>“健康申明”中第</w:t>
      </w:r>
      <w:r>
        <w:rPr>
          <w:rFonts w:ascii="宋体" w:hAnsi="宋体" w:eastAsia="宋体" w:cs="宋体"/>
          <w:color w:val="000000"/>
          <w:kern w:val="0"/>
          <w:szCs w:val="22"/>
        </w:rPr>
        <w:t>1-5</w:t>
      </w:r>
      <w:r>
        <w:rPr>
          <w:rFonts w:hint="eastAsia" w:ascii="宋体" w:hAnsi="宋体" w:eastAsia="宋体" w:cs="宋体"/>
          <w:color w:val="000000"/>
          <w:kern w:val="0"/>
          <w:szCs w:val="22"/>
        </w:rPr>
        <w:t>项有一项为“是”的考生不能参加本场次测试，由测试中心统一做好登记，另行安排时间进行测试。</w:t>
      </w:r>
    </w:p>
    <w:p>
      <w:pPr>
        <w:widowControl/>
        <w:spacing w:line="400" w:lineRule="exact"/>
        <w:ind w:firstLine="420" w:firstLineChars="200"/>
        <w:jc w:val="left"/>
        <w:rPr>
          <w:rFonts w:ascii="宋体" w:hAnsi="宋体" w:eastAsia="宋体" w:cs="宋体"/>
          <w:color w:val="000000"/>
          <w:kern w:val="0"/>
          <w:szCs w:val="22"/>
        </w:rPr>
      </w:pPr>
      <w:r>
        <w:rPr>
          <w:rFonts w:ascii="宋体" w:hAnsi="宋体" w:eastAsia="宋体" w:cs="宋体"/>
          <w:color w:val="000000"/>
          <w:kern w:val="0"/>
          <w:szCs w:val="22"/>
        </w:rPr>
        <w:t>2.</w:t>
      </w:r>
      <w:r>
        <w:rPr>
          <w:rFonts w:hint="eastAsia" w:ascii="宋体" w:hAnsi="宋体" w:eastAsia="宋体" w:cs="宋体"/>
          <w:color w:val="000000"/>
          <w:kern w:val="0"/>
          <w:szCs w:val="22"/>
        </w:rPr>
        <w:t>“健康申明”中第</w:t>
      </w:r>
      <w:r>
        <w:rPr>
          <w:rFonts w:ascii="宋体" w:hAnsi="宋体" w:eastAsia="宋体" w:cs="宋体"/>
          <w:color w:val="000000"/>
          <w:kern w:val="0"/>
          <w:szCs w:val="22"/>
        </w:rPr>
        <w:t>6</w:t>
      </w:r>
      <w:r>
        <w:rPr>
          <w:rFonts w:hint="eastAsia" w:ascii="宋体" w:hAnsi="宋体" w:eastAsia="宋体" w:cs="宋体"/>
          <w:color w:val="000000"/>
          <w:kern w:val="0"/>
          <w:szCs w:val="22"/>
        </w:rPr>
        <w:t>项为“是”的考生，应持考前</w:t>
      </w:r>
      <w:r>
        <w:rPr>
          <w:rFonts w:ascii="宋体" w:hAnsi="宋体" w:eastAsia="宋体" w:cs="宋体"/>
          <w:color w:val="000000"/>
          <w:kern w:val="0"/>
          <w:szCs w:val="22"/>
        </w:rPr>
        <w:t>7</w:t>
      </w:r>
      <w:r>
        <w:rPr>
          <w:rFonts w:hint="eastAsia" w:ascii="宋体" w:hAnsi="宋体" w:eastAsia="宋体" w:cs="宋体"/>
          <w:color w:val="000000"/>
          <w:kern w:val="0"/>
          <w:szCs w:val="22"/>
        </w:rPr>
        <w:t>天内的健康体检报告，体检正常，肺部影像学显示肺部病灶完全吸收、</w:t>
      </w:r>
      <w:r>
        <w:rPr>
          <w:rFonts w:ascii="宋体" w:hAnsi="宋体" w:eastAsia="宋体" w:cs="宋体"/>
          <w:color w:val="000000"/>
          <w:kern w:val="0"/>
          <w:szCs w:val="22"/>
        </w:rPr>
        <w:t>2</w:t>
      </w:r>
      <w:r>
        <w:rPr>
          <w:rFonts w:hint="eastAsia" w:ascii="宋体" w:hAnsi="宋体" w:eastAsia="宋体" w:cs="宋体"/>
          <w:color w:val="000000"/>
          <w:kern w:val="0"/>
          <w:szCs w:val="22"/>
        </w:rPr>
        <w:t>次隔</w:t>
      </w:r>
      <w:r>
        <w:rPr>
          <w:rFonts w:ascii="宋体" w:hAnsi="宋体" w:eastAsia="宋体" w:cs="宋体"/>
          <w:color w:val="000000"/>
          <w:kern w:val="0"/>
          <w:szCs w:val="22"/>
        </w:rPr>
        <w:t>24</w:t>
      </w:r>
      <w:r>
        <w:rPr>
          <w:rFonts w:hint="eastAsia" w:ascii="宋体" w:hAnsi="宋体" w:eastAsia="宋体" w:cs="宋体"/>
          <w:color w:val="000000"/>
          <w:kern w:val="0"/>
          <w:szCs w:val="22"/>
        </w:rPr>
        <w:t>小时核酸检测（坦或咽拭子</w:t>
      </w:r>
      <w:r>
        <w:rPr>
          <w:rFonts w:ascii="宋体" w:hAnsi="宋体" w:eastAsia="宋体" w:cs="宋体"/>
          <w:color w:val="000000"/>
          <w:kern w:val="0"/>
          <w:szCs w:val="22"/>
        </w:rPr>
        <w:t>+</w:t>
      </w:r>
      <w:r>
        <w:rPr>
          <w:rFonts w:hint="eastAsia" w:ascii="宋体" w:hAnsi="宋体" w:eastAsia="宋体" w:cs="宋体"/>
          <w:color w:val="000000"/>
          <w:kern w:val="0"/>
          <w:szCs w:val="22"/>
        </w:rPr>
        <w:t>粪便或肛拭子）均为阴性的可以参加测试。</w:t>
      </w:r>
    </w:p>
    <w:p>
      <w:pPr>
        <w:widowControl/>
        <w:spacing w:line="400" w:lineRule="exact"/>
        <w:ind w:firstLine="420" w:firstLineChars="200"/>
        <w:jc w:val="left"/>
      </w:pPr>
      <w:r>
        <w:rPr>
          <w:rFonts w:hint="eastAsia" w:ascii="宋体" w:hAnsi="宋体" w:eastAsia="宋体" w:cs="宋体"/>
          <w:color w:val="000000"/>
          <w:kern w:val="0"/>
          <w:szCs w:val="22"/>
        </w:rPr>
        <w:t>3.考生现场确认和考试时需要各提交一份。</w:t>
      </w:r>
    </w:p>
    <w:sectPr>
      <w:footerReference r:id="rId3"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8435224"/>
      <w:docPartObj>
        <w:docPartGallery w:val="autotext"/>
      </w:docPartObj>
    </w:sdtPr>
    <w:sdtEndPr>
      <w:rPr>
        <w:rFonts w:ascii="Calibri" w:hAnsi="Calibri" w:eastAsia="宋体" w:cs="Times New Roman"/>
        <w:kern w:val="2"/>
        <w:sz w:val="18"/>
        <w:szCs w:val="18"/>
        <w:lang w:val="en-US" w:eastAsia="zh-CN" w:bidi="ar-SA"/>
      </w:rPr>
    </w:sdtEndPr>
    <w:sdtContent>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zh-CN" w:eastAsia="zh-CN" w:bidi="ar-SA"/>
          </w:rPr>
          <w:t>1</w:t>
        </w:r>
        <w:r>
          <w:rPr>
            <w:rFonts w:ascii="Calibri" w:hAnsi="Calibri" w:eastAsia="宋体" w:cs="Times New Roman"/>
            <w:kern w:val="2"/>
            <w:sz w:val="18"/>
            <w:szCs w:val="18"/>
            <w:lang w:val="zh-CN" w:eastAsia="zh-CN" w:bidi="ar-SA"/>
          </w:rPr>
          <w:fldChar w:fldCharType="end"/>
        </w:r>
      </w:p>
    </w:sdtContent>
  </w:sd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9DA06"/>
    <w:multiLevelType w:val="singleLevel"/>
    <w:tmpl w:val="5689DA06"/>
    <w:lvl w:ilvl="0" w:tentative="0">
      <w:start w:val="1"/>
      <w:numFmt w:val="chineseCounting"/>
      <w:suff w:val="nothing"/>
      <w:lvlText w:val="%1、"/>
      <w:lvlJc w:val="left"/>
    </w:lvl>
  </w:abstractNum>
  <w:abstractNum w:abstractNumId="1">
    <w:nsid w:val="669FF63C"/>
    <w:multiLevelType w:val="singleLevel"/>
    <w:tmpl w:val="669FF63C"/>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zRkNjYzOTJhZTY4ZmYwNWEyNDBhNDU5MjI5MTUifQ=="/>
  </w:docVars>
  <w:rsids>
    <w:rsidRoot w:val="00000000"/>
    <w:rsid w:val="03792BD5"/>
    <w:rsid w:val="0D3E4515"/>
    <w:rsid w:val="3ECD3D62"/>
    <w:rsid w:val="487E46E3"/>
    <w:rsid w:val="6B3B2294"/>
    <w:rsid w:val="7251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3162</Words>
  <Characters>3524</Characters>
  <Lines>0</Lines>
  <Paragraphs>0</Paragraphs>
  <TotalTime>1</TotalTime>
  <ScaleCrop>false</ScaleCrop>
  <LinksUpToDate>false</LinksUpToDate>
  <CharactersWithSpaces>3552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2020-09-07T05:01:00Z</dcterms:created>
  <dc:creator>Administrator</dc:creator>
  <cp:lastModifiedBy>张影-.-</cp:lastModifiedBy>
  <dcterms:modified xsi:type="dcterms:W3CDTF">2023-03-13T08:58:02Z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B7A9C1DA74CF4F8BB43E8216AB9405CD</vt:lpwstr>
  </property>
</Properties>
</file>