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枣庄市拟推荐申报2020年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92" w:afterLines="50" w:line="64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山东省教育教学研究课题（中职类）名单</w:t>
      </w:r>
    </w:p>
    <w:bookmarkEnd w:id="0"/>
    <w:tbl>
      <w:tblPr>
        <w:tblStyle w:val="5"/>
        <w:tblW w:w="8748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4824"/>
        <w:gridCol w:w="1041"/>
        <w:gridCol w:w="217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课题名称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主持人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基于人文素养视角下3+2学前教育专业学生职业素养的培养策略研究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宋晓妍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枣庄经济学校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新时代背景下内地新疆中职班“三课两融合”民族团结进步教育模式实践研究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杜松保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枣庄市教科院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基于儿童视角的儿童文学课程实践教学探索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惠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枣庄经济学校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现代学徒制背景下“非遗传承+产教融合”教学模式的研究与实验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建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枣庄经济学校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后疫情时代中职信息技术专业基于线上的教学模型构建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聪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枣庄经济学校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职教高考下中职数学课堂教学有效性研究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王季飘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台儿庄区职业中专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“1+X”证书制度背景下中职学校产教融合模式的创新研究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孙海峰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枣庄经济学校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基于“道德思维”理论的新疆内职班中国传统文化教育的策略及成效研究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李彦阳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枣庄理工学校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中等职业学校社团建设创新研究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渠  浩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滕州市中等职业教育中心学校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基于1+X证书制度下中职机电专业教学改革的研究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宾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枣庄经济学校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pgSz w:w="11906" w:h="16838"/>
      <w:pgMar w:top="2098" w:right="1474" w:bottom="1984" w:left="1587" w:header="851" w:footer="992" w:gutter="0"/>
      <w:pgNumType w:fmt="numberInDash" w:start="1"/>
      <w:cols w:space="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58"/>
  <w:drawingGridVerticalSpacing w:val="579"/>
  <w:displayHorizontalDrawingGridEvery w:val="1"/>
  <w:displayVerticalDrawingGridEvery w:val="1"/>
  <w:noPunctuationKerning w:val="1"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2C2F"/>
    <w:rsid w:val="00101E1D"/>
    <w:rsid w:val="00102E28"/>
    <w:rsid w:val="0015025B"/>
    <w:rsid w:val="00170E2A"/>
    <w:rsid w:val="00172A27"/>
    <w:rsid w:val="001D028F"/>
    <w:rsid w:val="003403D1"/>
    <w:rsid w:val="00453F0C"/>
    <w:rsid w:val="005064F1"/>
    <w:rsid w:val="00547355"/>
    <w:rsid w:val="005F6796"/>
    <w:rsid w:val="0060228D"/>
    <w:rsid w:val="00626F6A"/>
    <w:rsid w:val="00667487"/>
    <w:rsid w:val="0076501C"/>
    <w:rsid w:val="00794738"/>
    <w:rsid w:val="007F22CC"/>
    <w:rsid w:val="007F2E2A"/>
    <w:rsid w:val="00810811"/>
    <w:rsid w:val="008113A9"/>
    <w:rsid w:val="008C0D89"/>
    <w:rsid w:val="00917052"/>
    <w:rsid w:val="00945E6A"/>
    <w:rsid w:val="009601F1"/>
    <w:rsid w:val="009B1350"/>
    <w:rsid w:val="00A15227"/>
    <w:rsid w:val="00A81E6F"/>
    <w:rsid w:val="00AD7FEC"/>
    <w:rsid w:val="00B67F6B"/>
    <w:rsid w:val="00B7335F"/>
    <w:rsid w:val="00C9768C"/>
    <w:rsid w:val="00D24EA1"/>
    <w:rsid w:val="00D8175A"/>
    <w:rsid w:val="00DA2A82"/>
    <w:rsid w:val="00DB7E21"/>
    <w:rsid w:val="00F47B3E"/>
    <w:rsid w:val="00F579B0"/>
    <w:rsid w:val="00FA4A7C"/>
    <w:rsid w:val="00FF240B"/>
    <w:rsid w:val="01BC583F"/>
    <w:rsid w:val="08671C03"/>
    <w:rsid w:val="0AAA55EA"/>
    <w:rsid w:val="0B166D13"/>
    <w:rsid w:val="0B570E0B"/>
    <w:rsid w:val="0E302E9C"/>
    <w:rsid w:val="0FA86634"/>
    <w:rsid w:val="104F5AA5"/>
    <w:rsid w:val="1554192F"/>
    <w:rsid w:val="15C40722"/>
    <w:rsid w:val="17D64350"/>
    <w:rsid w:val="1DCB6F89"/>
    <w:rsid w:val="225D28CC"/>
    <w:rsid w:val="2BD0053C"/>
    <w:rsid w:val="2D036BF0"/>
    <w:rsid w:val="2D160DC3"/>
    <w:rsid w:val="32180075"/>
    <w:rsid w:val="32386215"/>
    <w:rsid w:val="32402CCA"/>
    <w:rsid w:val="37CA18D5"/>
    <w:rsid w:val="3B58797E"/>
    <w:rsid w:val="3C077FFE"/>
    <w:rsid w:val="3CDF644D"/>
    <w:rsid w:val="4365318A"/>
    <w:rsid w:val="495969FC"/>
    <w:rsid w:val="498776D0"/>
    <w:rsid w:val="49E524A2"/>
    <w:rsid w:val="49E85148"/>
    <w:rsid w:val="4CD4628D"/>
    <w:rsid w:val="4DCF1CEF"/>
    <w:rsid w:val="4E50464B"/>
    <w:rsid w:val="4FFF58DD"/>
    <w:rsid w:val="5749134C"/>
    <w:rsid w:val="5ED0355A"/>
    <w:rsid w:val="5F731E3C"/>
    <w:rsid w:val="624D352C"/>
    <w:rsid w:val="649B70DD"/>
    <w:rsid w:val="64F260A6"/>
    <w:rsid w:val="674C67E4"/>
    <w:rsid w:val="6CEA25E5"/>
    <w:rsid w:val="6CF231F0"/>
    <w:rsid w:val="6EBA4E35"/>
    <w:rsid w:val="6EC72EDB"/>
    <w:rsid w:val="6FEA4CF8"/>
    <w:rsid w:val="71DD09F8"/>
    <w:rsid w:val="741E64AD"/>
    <w:rsid w:val="742C05E1"/>
    <w:rsid w:val="774A78FF"/>
    <w:rsid w:val="774E6036"/>
    <w:rsid w:val="7DDB2B48"/>
    <w:rsid w:val="7EC8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仿宋_GB2312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basedOn w:val="7"/>
    <w:link w:val="2"/>
    <w:qFormat/>
    <w:uiPriority w:val="0"/>
    <w:rPr>
      <w:rFonts w:eastAsia="仿宋_GB2312" w:cs="仿宋_GB2312"/>
      <w:kern w:val="2"/>
      <w:sz w:val="18"/>
      <w:szCs w:val="18"/>
    </w:rPr>
  </w:style>
  <w:style w:type="character" w:customStyle="1" w:styleId="9">
    <w:name w:val="font3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288</Words>
  <Characters>1646</Characters>
  <Lines>13</Lines>
  <Paragraphs>3</Paragraphs>
  <TotalTime>16</TotalTime>
  <ScaleCrop>false</ScaleCrop>
  <LinksUpToDate>false</LinksUpToDate>
  <CharactersWithSpaces>1931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2008-12-26T08:47:00Z</dcterms:created>
  <dc:creator>Administrator</dc:creator>
  <cp:lastModifiedBy>Administrator</cp:lastModifiedBy>
  <cp:lastPrinted>2020-11-16T00:34:00Z</cp:lastPrinted>
  <dcterms:modified xsi:type="dcterms:W3CDTF">2020-11-16T02:58:09Z</dcterms:modified>
  <dc:title>枣庄市教育局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