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after="0" w:line="580" w:lineRule="exac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《枣庄市中小学校食堂财务管理办法</w:t>
      </w:r>
    </w:p>
    <w:p>
      <w:pPr>
        <w:pStyle w:val="18"/>
        <w:spacing w:after="0" w:line="580" w:lineRule="exac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（征求意见稿）》解读</w:t>
      </w:r>
    </w:p>
    <w:p>
      <w:pPr>
        <w:pStyle w:val="18"/>
        <w:spacing w:after="0" w:line="580" w:lineRule="exact"/>
        <w:rPr>
          <w:rFonts w:hint="eastAsia" w:ascii="宋体" w:hAnsi="宋体" w:eastAsia="宋体" w:cs="宋体"/>
          <w:color w:val="000000"/>
          <w:sz w:val="44"/>
          <w:szCs w:val="44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枣庄市中小学校食堂财务管理办法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（征求意见稿）》（以下简称《管理办法（征求意见稿）》）近期向公众征求意见，现将《管理办法（征求意见稿）》解读如下：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1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0" w:name="bookmark120"/>
      <w:r>
        <w:rPr>
          <w:rFonts w:hint="eastAsia" w:ascii="黑体" w:hAnsi="黑体" w:eastAsia="黑体" w:cs="黑体"/>
          <w:color w:val="000000"/>
          <w:sz w:val="32"/>
          <w:szCs w:val="32"/>
        </w:rPr>
        <w:t>一</w:t>
      </w:r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kern w:val="2"/>
          <w:sz w:val="32"/>
          <w:szCs w:val="32"/>
          <w:lang w:val="zh-CN" w:eastAsia="zh-CN" w:bidi="ar-SA"/>
        </w:rPr>
        <w:t>制订背景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在近几年漠视侵害群众利益专项整治工作中，我市将违规截留、挪用、侵占学生伙食费问题作为重点整治内容。2021年3月，省厅下发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《山东省教育厅 山东省财政厅关于加强中小学校食堂财务管理的意见》（鲁教财发〔2021〕1号），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文件要求：“各市要高度重视中小学校食堂财务管理工作，结合当地实际，制定中小学校食堂财务管理办法，规范学校食堂收支行为和会计核算工作。”根据省厅要求，市教育局起草了《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管理办法（征求意见稿）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》，为进一步健全食堂财务管理制度、规范食堂财务行为提供政策依据。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1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1" w:name="bookmark121"/>
      <w:r>
        <w:rPr>
          <w:rFonts w:hint="eastAsia" w:ascii="黑体" w:hAnsi="黑体" w:eastAsia="黑体" w:cs="黑体"/>
          <w:color w:val="000000"/>
          <w:sz w:val="32"/>
          <w:szCs w:val="32"/>
        </w:rPr>
        <w:t>二</w:t>
      </w:r>
      <w:bookmarkEnd w:id="1"/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决策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依据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《管理办法（征求意见稿）》依据《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山东省教育厅 山东省财政厅关于加强中小学校食堂财务管理的意见》（鲁教财发〔2021〕1号）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1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2" w:name="bookmark122"/>
      <w:r>
        <w:rPr>
          <w:rFonts w:hint="eastAsia" w:ascii="黑体" w:hAnsi="黑体" w:eastAsia="黑体" w:cs="黑体"/>
          <w:color w:val="000000"/>
          <w:sz w:val="32"/>
          <w:szCs w:val="32"/>
        </w:rPr>
        <w:t>三</w:t>
      </w:r>
      <w:bookmarkEnd w:id="2"/>
      <w:r>
        <w:rPr>
          <w:rFonts w:hint="eastAsia" w:ascii="黑体" w:hAnsi="黑体" w:eastAsia="黑体" w:cs="黑体"/>
          <w:color w:val="000000"/>
          <w:sz w:val="32"/>
          <w:szCs w:val="32"/>
        </w:rPr>
        <w:t>、起草过程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文件起草大致分为四个阶段：一是学习调研。 对全市中小学校食堂数量、经营模式、财务管理存在的问题等方面全面摸排。二是起草撰写。召集熟悉学校食堂的专家起草《管理办法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（征求意见稿）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》。三是征求意见。召开区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及市直学校相关人员座谈会，广泛听取意见建议。四是会签文件。征求了市财政局意见，拟以市教育局、市财政局文件印发。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</w:t>
      </w: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《管理办法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（征求意见稿）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分总则、管理体制、账务管理、收入管理、成本管理、结余管理、采购管理、非自营食堂管理、附则九章二十七条，对全市中小学校食堂财务管理进行了较为系统的规范，对长期困扰中小学校食堂财务管理的几个问题做出了明确规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20" w:firstLineChars="200"/>
        <w:textAlignment w:val="auto"/>
        <w:rPr>
          <w:rFonts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五、解读部门、解读人及咨询方式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20" w:firstLineChars="200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政策解读机关：枣庄市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教育</w:t>
      </w:r>
      <w:r>
        <w:rPr>
          <w:rFonts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20" w:firstLineChars="200"/>
        <w:textAlignment w:val="auto"/>
        <w:rPr>
          <w:rFonts w:hint="eastAsia" w:ascii="Calibri" w:hAnsi="Calibri" w:eastAsia="仿宋_GB2312" w:cs="Calibri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解读人：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柳媛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20" w:firstLineChars="200"/>
        <w:textAlignment w:val="auto"/>
        <w:rPr>
          <w:rFonts w:hint="default" w:ascii="Calibri" w:hAnsi="Calibri" w:eastAsia="仿宋_GB2312" w:cs="Calibri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政策咨询电话：0632-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8688301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lang w:eastAsia="zh-CN"/>
        </w:rPr>
      </w:pPr>
    </w:p>
    <w:sectPr>
      <w:footerReference r:id="rId3" w:type="default"/>
      <w:pgSz w:w="11906" w:h="16838"/>
      <w:pgMar w:top="1418" w:right="1644" w:bottom="141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668659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13"/>
    <w:rsid w:val="000121D4"/>
    <w:rsid w:val="00074057"/>
    <w:rsid w:val="000A6635"/>
    <w:rsid w:val="000E252C"/>
    <w:rsid w:val="00170367"/>
    <w:rsid w:val="001803C2"/>
    <w:rsid w:val="00192ECA"/>
    <w:rsid w:val="001937E9"/>
    <w:rsid w:val="001A4E42"/>
    <w:rsid w:val="00232FC5"/>
    <w:rsid w:val="002345B7"/>
    <w:rsid w:val="00252588"/>
    <w:rsid w:val="002E5A09"/>
    <w:rsid w:val="003226BC"/>
    <w:rsid w:val="003372F0"/>
    <w:rsid w:val="00343A36"/>
    <w:rsid w:val="00352692"/>
    <w:rsid w:val="003C5481"/>
    <w:rsid w:val="004317C7"/>
    <w:rsid w:val="0044145A"/>
    <w:rsid w:val="00463261"/>
    <w:rsid w:val="0046509C"/>
    <w:rsid w:val="004C06C2"/>
    <w:rsid w:val="004D2C7A"/>
    <w:rsid w:val="004E7E2C"/>
    <w:rsid w:val="004F3ABA"/>
    <w:rsid w:val="00515901"/>
    <w:rsid w:val="005A3E2C"/>
    <w:rsid w:val="00607482"/>
    <w:rsid w:val="00624113"/>
    <w:rsid w:val="006241CE"/>
    <w:rsid w:val="00641773"/>
    <w:rsid w:val="006432BA"/>
    <w:rsid w:val="00652F05"/>
    <w:rsid w:val="006A3D0A"/>
    <w:rsid w:val="006A7467"/>
    <w:rsid w:val="006B3121"/>
    <w:rsid w:val="006D3907"/>
    <w:rsid w:val="00713355"/>
    <w:rsid w:val="00755B41"/>
    <w:rsid w:val="008331A3"/>
    <w:rsid w:val="0084543A"/>
    <w:rsid w:val="008552F6"/>
    <w:rsid w:val="00864A5D"/>
    <w:rsid w:val="00883985"/>
    <w:rsid w:val="008866A5"/>
    <w:rsid w:val="00894934"/>
    <w:rsid w:val="00930EFB"/>
    <w:rsid w:val="00941E14"/>
    <w:rsid w:val="00964047"/>
    <w:rsid w:val="009D2452"/>
    <w:rsid w:val="009F1E1A"/>
    <w:rsid w:val="00A4319E"/>
    <w:rsid w:val="00A46D2F"/>
    <w:rsid w:val="00A56D38"/>
    <w:rsid w:val="00A77C8C"/>
    <w:rsid w:val="00AD6B66"/>
    <w:rsid w:val="00AF640B"/>
    <w:rsid w:val="00B96737"/>
    <w:rsid w:val="00BA47CC"/>
    <w:rsid w:val="00BB57E9"/>
    <w:rsid w:val="00C11B2E"/>
    <w:rsid w:val="00C16F72"/>
    <w:rsid w:val="00C41FA1"/>
    <w:rsid w:val="00C542FA"/>
    <w:rsid w:val="00C90368"/>
    <w:rsid w:val="00CD26BE"/>
    <w:rsid w:val="00CF6AB0"/>
    <w:rsid w:val="00D1396F"/>
    <w:rsid w:val="00D56D97"/>
    <w:rsid w:val="00D737E8"/>
    <w:rsid w:val="00DA491D"/>
    <w:rsid w:val="00DF3680"/>
    <w:rsid w:val="00E11201"/>
    <w:rsid w:val="00E3486A"/>
    <w:rsid w:val="00E464AF"/>
    <w:rsid w:val="00E57082"/>
    <w:rsid w:val="00E63AE6"/>
    <w:rsid w:val="00E8039D"/>
    <w:rsid w:val="00EB46DD"/>
    <w:rsid w:val="00ED2613"/>
    <w:rsid w:val="00ED2B19"/>
    <w:rsid w:val="00ED6DB0"/>
    <w:rsid w:val="00EF2BF5"/>
    <w:rsid w:val="00F17262"/>
    <w:rsid w:val="00F27267"/>
    <w:rsid w:val="00F354CB"/>
    <w:rsid w:val="00FD12DC"/>
    <w:rsid w:val="057558A9"/>
    <w:rsid w:val="06247749"/>
    <w:rsid w:val="103928A3"/>
    <w:rsid w:val="1A1040A0"/>
    <w:rsid w:val="20101D22"/>
    <w:rsid w:val="24AB25C9"/>
    <w:rsid w:val="24BA3367"/>
    <w:rsid w:val="25105704"/>
    <w:rsid w:val="273C6375"/>
    <w:rsid w:val="292E0758"/>
    <w:rsid w:val="29990AF0"/>
    <w:rsid w:val="2ABE56CD"/>
    <w:rsid w:val="32380EFD"/>
    <w:rsid w:val="359B2715"/>
    <w:rsid w:val="367F6A32"/>
    <w:rsid w:val="36D33C29"/>
    <w:rsid w:val="384B5516"/>
    <w:rsid w:val="3DE238C7"/>
    <w:rsid w:val="3DF5A1B2"/>
    <w:rsid w:val="3DFA3409"/>
    <w:rsid w:val="409B3E12"/>
    <w:rsid w:val="46E8229A"/>
    <w:rsid w:val="4C8D31EE"/>
    <w:rsid w:val="4DDA2285"/>
    <w:rsid w:val="51C40C17"/>
    <w:rsid w:val="541D69EB"/>
    <w:rsid w:val="5A3C6ED4"/>
    <w:rsid w:val="5A845442"/>
    <w:rsid w:val="5B4F4791"/>
    <w:rsid w:val="5B6D30DA"/>
    <w:rsid w:val="64B2470D"/>
    <w:rsid w:val="660E7608"/>
    <w:rsid w:val="6978189F"/>
    <w:rsid w:val="6C726333"/>
    <w:rsid w:val="6CA47D48"/>
    <w:rsid w:val="6CFB5804"/>
    <w:rsid w:val="6D602B9D"/>
    <w:rsid w:val="6E680EF2"/>
    <w:rsid w:val="73DFF184"/>
    <w:rsid w:val="765530F5"/>
    <w:rsid w:val="78B15B37"/>
    <w:rsid w:val="7B8351F9"/>
    <w:rsid w:val="7C7343DF"/>
    <w:rsid w:val="7F013744"/>
    <w:rsid w:val="7FD7188E"/>
    <w:rsid w:val="BDABFB92"/>
    <w:rsid w:val="DEFFF60F"/>
    <w:rsid w:val="E8DCDB4D"/>
    <w:rsid w:val="EFFFF7D5"/>
    <w:rsid w:val="F5671AE2"/>
    <w:rsid w:val="F7557A09"/>
    <w:rsid w:val="F77B6435"/>
    <w:rsid w:val="FC23C497"/>
    <w:rsid w:val="FEFF24C6"/>
    <w:rsid w:val="FF7E8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4">
    <w:name w:val="Char"/>
    <w:basedOn w:val="1"/>
    <w:qFormat/>
    <w:uiPriority w:val="0"/>
    <w:pPr>
      <w:widowControl/>
      <w:jc w:val="left"/>
    </w:pPr>
    <w:rPr>
      <w:rFonts w:ascii="Tahoma" w:hAnsi="Tahoma" w:eastAsia="宋体" w:cs="仿宋_GB2312"/>
      <w:kern w:val="0"/>
      <w:sz w:val="24"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Heading #2|1"/>
    <w:basedOn w:val="1"/>
    <w:qFormat/>
    <w:uiPriority w:val="0"/>
    <w:pPr>
      <w:spacing w:after="400" w:line="619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17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8">
    <w:name w:val="Body text|2"/>
    <w:basedOn w:val="1"/>
    <w:qFormat/>
    <w:uiPriority w:val="0"/>
    <w:pPr>
      <w:spacing w:after="1200"/>
      <w:jc w:val="center"/>
    </w:pPr>
    <w:rPr>
      <w:rFonts w:ascii="Calibri" w:hAnsi="Calibri" w:eastAsia="宋体" w:cs="Times New Roman"/>
      <w:sz w:val="30"/>
      <w:szCs w:val="30"/>
      <w:lang w:val="zh-TW" w:eastAsia="zh-TW" w:bidi="zh-TW"/>
    </w:rPr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859</Words>
  <Characters>4898</Characters>
  <Lines>40</Lines>
  <Paragraphs>11</Paragraphs>
  <TotalTime>1</TotalTime>
  <ScaleCrop>false</ScaleCrop>
  <LinksUpToDate>false</LinksUpToDate>
  <CharactersWithSpaces>5746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2020-09-16T22:30:00Z</dcterms:created>
  <dc:creator>Windows 用户</dc:creator>
  <cp:lastModifiedBy>user</cp:lastModifiedBy>
  <cp:lastPrinted>2024-05-14T10:59:00Z</cp:lastPrinted>
  <dcterms:modified xsi:type="dcterms:W3CDTF">2024-05-22T15:17:46Z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