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6F921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7A50664A">
      <w:pPr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 w14:paraId="79711605">
      <w:pPr>
        <w:jc w:val="center"/>
        <w:rPr>
          <w:rFonts w:hint="eastAsia" w:ascii="黑体" w:hAnsi="黑体" w:eastAsia="黑体" w:cs="Times New Roman"/>
          <w:sz w:val="40"/>
          <w:szCs w:val="40"/>
        </w:rPr>
      </w:pPr>
      <w:r>
        <w:rPr>
          <w:rFonts w:hint="eastAsia" w:ascii="方正小标宋简体" w:hAnsi="黑体" w:eastAsia="方正小标宋简体" w:cs="方正小标宋简体"/>
          <w:sz w:val="40"/>
          <w:szCs w:val="40"/>
        </w:rPr>
        <w:t>枣庄市2024年度拟认定省级一类幼儿园名单</w:t>
      </w:r>
    </w:p>
    <w:p w14:paraId="0266C8D0">
      <w:pPr>
        <w:spacing w:line="57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（共87所，其中新申报82</w:t>
      </w: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所，复评</w:t>
      </w:r>
      <w:r>
        <w:rPr>
          <w:rFonts w:hint="eastAsia" w:ascii="楷体_GB2312" w:hAnsi="楷体_GB2312" w:eastAsia="楷体_GB2312" w:cs="楷体_GB2312"/>
          <w:sz w:val="32"/>
          <w:szCs w:val="32"/>
        </w:rPr>
        <w:t>5所）</w:t>
      </w:r>
    </w:p>
    <w:p w14:paraId="3C3284F1">
      <w:pPr>
        <w:spacing w:line="2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922DFED">
      <w:pPr>
        <w:spacing w:line="570" w:lineRule="exact"/>
        <w:rPr>
          <w:rFonts w:hint="eastAsia"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滕州市（26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49F577CA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滕州市常青藤幼儿园</w:t>
      </w:r>
    </w:p>
    <w:p w14:paraId="6901616A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滕州通盛花园幼儿园</w:t>
      </w:r>
    </w:p>
    <w:p w14:paraId="750301F6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滕州市新华东城名景幼儿园</w:t>
      </w:r>
    </w:p>
    <w:p w14:paraId="0F6F2E22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滕州市左岸幼儿园</w:t>
      </w:r>
    </w:p>
    <w:p w14:paraId="37499A41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东沙河街道中心幼儿园商业街园</w:t>
      </w:r>
    </w:p>
    <w:p w14:paraId="1DAF8988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滕州市华诗苑幼儿园</w:t>
      </w:r>
    </w:p>
    <w:p w14:paraId="723BD8AE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南沙河镇南古石幼儿园</w:t>
      </w:r>
    </w:p>
    <w:p w14:paraId="7CF486D7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滕州市北辛街道虹阳幼儿园</w:t>
      </w:r>
    </w:p>
    <w:p w14:paraId="4BE5DB38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界河镇赵辛街幼儿园</w:t>
      </w:r>
    </w:p>
    <w:p w14:paraId="4C17C996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界河镇后枣幼儿园</w:t>
      </w:r>
    </w:p>
    <w:p w14:paraId="479D5BF4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官桥镇西郑幼儿园</w:t>
      </w:r>
    </w:p>
    <w:p w14:paraId="7ADD7F05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界河镇马楼幼儿园</w:t>
      </w:r>
    </w:p>
    <w:p w14:paraId="1E5EEBCA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滕州市七色鹿翠湖幼儿园</w:t>
      </w:r>
    </w:p>
    <w:p w14:paraId="3A88595C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鲍沟镇金色摇篮幼儿园</w:t>
      </w:r>
    </w:p>
    <w:p w14:paraId="1BD8E202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龙阳镇张堂幼儿园</w:t>
      </w:r>
    </w:p>
    <w:p w14:paraId="6A633A6B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滕州市木石爱心幼儿园有限公司</w:t>
      </w:r>
    </w:p>
    <w:p w14:paraId="7BC516F3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官桥镇苏坦幼儿园</w:t>
      </w:r>
    </w:p>
    <w:p w14:paraId="530E60B0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南沙河镇仓沟幼儿园</w:t>
      </w:r>
    </w:p>
    <w:p w14:paraId="69A015E1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姜屯镇中心幼儿园新园</w:t>
      </w:r>
    </w:p>
    <w:p w14:paraId="3D743FB1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鲍沟镇荆林幼儿园</w:t>
      </w:r>
    </w:p>
    <w:p w14:paraId="2FBC32CF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东郭镇大党山幼儿园</w:t>
      </w:r>
    </w:p>
    <w:p w14:paraId="61F5E9F1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大坞镇韩庄幼儿园</w:t>
      </w:r>
    </w:p>
    <w:p w14:paraId="321CABFA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龙阳镇龙山屯幼儿园</w:t>
      </w:r>
    </w:p>
    <w:p w14:paraId="10FE5F1A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滕州金色光幼儿园有限公司</w:t>
      </w:r>
    </w:p>
    <w:p w14:paraId="099334A7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滕州市星博雅贝幼儿园有限责任公司</w:t>
      </w:r>
    </w:p>
    <w:p w14:paraId="6F5793BA">
      <w:pPr>
        <w:spacing w:line="570" w:lineRule="exact"/>
        <w:ind w:left="1680" w:left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官桥镇坝上幼儿园</w:t>
      </w:r>
    </w:p>
    <w:p w14:paraId="0DCB3518">
      <w:pPr>
        <w:spacing w:line="57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薛城区（12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47C08A32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薛城区邹坞镇北陈郝村小学附设幼儿园</w:t>
      </w:r>
    </w:p>
    <w:p w14:paraId="40828E02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枣庄市薛城区临城第二中心幼儿园</w:t>
      </w:r>
    </w:p>
    <w:p w14:paraId="6B8EC781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临城街道培根永兴幼儿园</w:t>
      </w:r>
    </w:p>
    <w:p w14:paraId="5F888577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薛城区周营镇单楼小学附属幼儿园</w:t>
      </w:r>
    </w:p>
    <w:p w14:paraId="13750BC3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薛城区布朗幼儿园</w:t>
      </w:r>
    </w:p>
    <w:p w14:paraId="0C50F00A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薛城区兴仁中心幼儿园</w:t>
      </w:r>
    </w:p>
    <w:p w14:paraId="18156BF4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薛城区贝恩幼儿园</w:t>
      </w:r>
    </w:p>
    <w:p w14:paraId="08DB2B96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薛城区爱叮堡幼儿园</w:t>
      </w:r>
    </w:p>
    <w:p w14:paraId="5B23D8F5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薛城区小红花幼儿园</w:t>
      </w:r>
    </w:p>
    <w:p w14:paraId="09470314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薛城区大风车幼儿园</w:t>
      </w:r>
    </w:p>
    <w:p w14:paraId="044DC21A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枣庄市薛城区乐百睿幼儿园</w:t>
      </w:r>
    </w:p>
    <w:p w14:paraId="361C1CE3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枣庄市薛城区明德幼儿园</w:t>
      </w:r>
    </w:p>
    <w:p w14:paraId="6F8D0834">
      <w:pPr>
        <w:spacing w:line="57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山亭区（14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1080A7A2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枣庄市山亭区星光汇智幼儿园</w:t>
      </w:r>
    </w:p>
    <w:p w14:paraId="32ABA554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枣庄市山亭区山亭新城幼儿园</w:t>
      </w:r>
    </w:p>
    <w:p w14:paraId="7DF2592F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枣庄市山亭区蓝天幼儿园</w:t>
      </w:r>
    </w:p>
    <w:p w14:paraId="55545FD3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枣庄市山亭区山城街道红星幼儿园</w:t>
      </w:r>
    </w:p>
    <w:p w14:paraId="20ED1651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枣庄市山亭区山城街道亲亲宝贝幼儿园</w:t>
      </w:r>
    </w:p>
    <w:p w14:paraId="427DF426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枣庄市山亭区山城街道金苹果幼儿园</w:t>
      </w:r>
    </w:p>
    <w:p w14:paraId="750C1DA8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枣庄市山亭区金太阳幼儿园</w:t>
      </w:r>
    </w:p>
    <w:p w14:paraId="6CDABDA6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枣庄市山亭区水泉镇兴国希望小学幼儿园</w:t>
      </w:r>
    </w:p>
    <w:p w14:paraId="1EAA80D1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枣庄市山亭区城头镇明德小学幼儿园</w:t>
      </w:r>
    </w:p>
    <w:p w14:paraId="0E1CA0FA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枣庄市山亭区冯卯镇博爱幼儿园</w:t>
      </w:r>
    </w:p>
    <w:p w14:paraId="7B58627F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枣庄市山亭区北庄镇半湖小学附设园</w:t>
      </w:r>
    </w:p>
    <w:p w14:paraId="08C78D83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枣庄市山亭区桑村镇西陡城小学附设幼儿园</w:t>
      </w:r>
    </w:p>
    <w:p w14:paraId="6A8C994D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枣庄市山亭区山城街道柴林小学幼儿园</w:t>
      </w:r>
    </w:p>
    <w:p w14:paraId="2EE22073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枣庄市山亭区凫城镇张庄幼儿园</w:t>
      </w:r>
    </w:p>
    <w:p w14:paraId="3403B0D2"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市中区（21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0CA3485A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枣庄市市中区润泽幼儿园</w:t>
      </w:r>
    </w:p>
    <w:p w14:paraId="6F1B52EC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枣庄市市中区齐村镇渴口中心幼儿园</w:t>
      </w:r>
    </w:p>
    <w:p w14:paraId="06492AB6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枣庄市市中区红杉树幼儿园</w:t>
      </w:r>
    </w:p>
    <w:p w14:paraId="3FF84F13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枣庄市市中区银海幼儿园</w:t>
      </w:r>
    </w:p>
    <w:p w14:paraId="33FE6644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枣庄市市中区鸿鑫御景幼儿园</w:t>
      </w:r>
    </w:p>
    <w:p w14:paraId="41A61ACA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枣庄市市中区杏坛儿童幼儿园</w:t>
      </w:r>
    </w:p>
    <w:p w14:paraId="1C5E9A4A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枣庄市市中区博苑幼儿园</w:t>
      </w:r>
    </w:p>
    <w:p w14:paraId="7451D9BA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枣庄市市中区起航幼儿园</w:t>
      </w:r>
    </w:p>
    <w:p w14:paraId="031AB467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枣庄市市中区星辰幼儿园</w:t>
      </w:r>
    </w:p>
    <w:p w14:paraId="32878266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枣庄市市中区丽水蓝湾幼儿园</w:t>
      </w:r>
    </w:p>
    <w:p w14:paraId="13A258A1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枣庄市市中区联鑫东区幼儿园</w:t>
      </w:r>
    </w:p>
    <w:p w14:paraId="562ECD3D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枣庄市市中区爱诺幼儿园</w:t>
      </w:r>
    </w:p>
    <w:p w14:paraId="5C847234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枣庄市市中区税郭镇彩虹桥幼儿园</w:t>
      </w:r>
    </w:p>
    <w:p w14:paraId="601E14F2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枣庄市市中区新爱婴香江城幼儿园</w:t>
      </w:r>
    </w:p>
    <w:p w14:paraId="7D1682DE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枣庄市市中区子丞幼儿园</w:t>
      </w:r>
    </w:p>
    <w:p w14:paraId="63A7819F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枣庄市市中区培优幼儿园</w:t>
      </w:r>
    </w:p>
    <w:p w14:paraId="2C249E15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枣庄市市中区金星幼儿园</w:t>
      </w:r>
    </w:p>
    <w:p w14:paraId="13D165FF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枣庄市市中区西王庄镇民主小学幼儿园</w:t>
      </w:r>
    </w:p>
    <w:p w14:paraId="63429D5C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枣庄市市中区现代幼儿园</w:t>
      </w:r>
    </w:p>
    <w:p w14:paraId="0D9BB555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枣庄市市中区胜利幼儿园</w:t>
      </w:r>
    </w:p>
    <w:p w14:paraId="2988285D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枣庄市市中区中兴小学幼儿园</w:t>
      </w:r>
    </w:p>
    <w:p w14:paraId="6781513F">
      <w:pPr>
        <w:spacing w:line="570" w:lineRule="exact"/>
        <w:rPr>
          <w:rFonts w:hint="eastAsia"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峄城区（2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6716D971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枣庄峄城区博育幼儿园</w:t>
      </w:r>
    </w:p>
    <w:p w14:paraId="72A0B20B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峄城区海大幼儿园</w:t>
      </w:r>
    </w:p>
    <w:p w14:paraId="19DB42B7">
      <w:pPr>
        <w:spacing w:line="570" w:lineRule="exact"/>
        <w:rPr>
          <w:rFonts w:hint="eastAsia"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台儿庄区（12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0B9B1D8E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枣庄市台儿庄区可瑞幼儿园</w:t>
      </w:r>
    </w:p>
    <w:p w14:paraId="58C99778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台儿庄区金色摇篮幼儿园</w:t>
      </w:r>
    </w:p>
    <w:p w14:paraId="48C4A9FD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枣庄市台儿庄区邳庄镇明德幼儿园</w:t>
      </w:r>
    </w:p>
    <w:p w14:paraId="3BBA2F1E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枣庄市台儿庄区马兰屯镇红缨启蒙幼儿园</w:t>
      </w:r>
    </w:p>
    <w:p w14:paraId="70AE746D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枣庄市台儿庄区张山子镇大单庄小学幼儿园</w:t>
      </w:r>
    </w:p>
    <w:p w14:paraId="6FB57454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枣庄豆宝宝幼儿园有限公司</w:t>
      </w:r>
    </w:p>
    <w:p w14:paraId="1F3CA8BD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枣庄市台儿庄区张山子镇谢庄小学幼儿园</w:t>
      </w:r>
    </w:p>
    <w:p w14:paraId="752215A0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枣庄市台儿庄区马兰屯镇金色前程幼儿园</w:t>
      </w:r>
    </w:p>
    <w:p w14:paraId="37A49974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枣庄市台儿庄区泥沟镇兰城幼儿园</w:t>
      </w:r>
    </w:p>
    <w:p w14:paraId="409FDA92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枣庄市台儿庄区张山子镇黄滩育红幼儿园</w:t>
      </w:r>
    </w:p>
    <w:p w14:paraId="4F90EE4D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枣庄市台儿庄区马兰屯镇红星幼儿园</w:t>
      </w:r>
    </w:p>
    <w:p w14:paraId="0612E2F5">
      <w:pPr>
        <w:spacing w:line="570" w:lineRule="exact"/>
        <w:ind w:left="1680" w:left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枣庄市台儿庄区实验幼儿园明远园</w:t>
      </w:r>
    </w:p>
    <w:p w14:paraId="1D998276">
      <w:pPr>
        <w:spacing w:line="580" w:lineRule="exact"/>
        <w:rPr>
          <w:rFonts w:ascii="Times New Roman" w:hAnsi="Times New Roman" w:eastAsia="宋体" w:cs="Times New Roman"/>
          <w:kern w:val="0"/>
          <w:szCs w:val="24"/>
        </w:rPr>
      </w:pPr>
    </w:p>
    <w:p w14:paraId="16524CCD">
      <w:pPr>
        <w:rPr>
          <w:rFonts w:hint="eastAsia"/>
        </w:rPr>
      </w:pPr>
    </w:p>
    <w:sectPr>
      <w:pgSz w:w="11906" w:h="16838"/>
      <w:pgMar w:top="2098" w:right="1474" w:bottom="1984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3053B"/>
    <w:multiLevelType w:val="multilevel"/>
    <w:tmpl w:val="1353053B"/>
    <w:lvl w:ilvl="0" w:tentative="0">
      <w:start w:val="1"/>
      <w:numFmt w:val="decimal"/>
      <w:pStyle w:val="7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8C"/>
    <w:rsid w:val="00167256"/>
    <w:rsid w:val="002D74A4"/>
    <w:rsid w:val="0058698C"/>
    <w:rsid w:val="00BE758A"/>
    <w:rsid w:val="00E1030E"/>
    <w:rsid w:val="00E60FF1"/>
    <w:rsid w:val="00F868A3"/>
    <w:rsid w:val="1079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qFormat/>
    <w:uiPriority w:val="0"/>
    <w:rPr>
      <w:rFonts w:ascii="黑体" w:hAnsi="黑体" w:eastAsia="黑体"/>
      <w:sz w:val="32"/>
      <w:szCs w:val="32"/>
    </w:rPr>
  </w:style>
  <w:style w:type="paragraph" w:customStyle="1" w:styleId="7">
    <w:name w:val="样式4"/>
    <w:basedOn w:val="8"/>
    <w:qFormat/>
    <w:uiPriority w:val="0"/>
    <w:pPr>
      <w:numPr>
        <w:ilvl w:val="0"/>
        <w:numId w:val="1"/>
      </w:numPr>
      <w:ind w:firstLine="0" w:firstLineChars="0"/>
    </w:pPr>
    <w:rPr>
      <w:sz w:val="28"/>
      <w:szCs w:val="2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1149</Words>
  <Characters>1159</Characters>
  <Lines>9</Lines>
  <Paragraphs>2</Paragraphs>
  <TotalTime>0</TotalTime>
  <ScaleCrop>false</ScaleCrop>
  <LinksUpToDate>false</LinksUpToDate>
  <CharactersWithSpaces>1171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2024-11-29T02:37:00Z</dcterms:created>
  <dc:creator>萌 杨</dc:creator>
  <cp:lastModifiedBy>Chanyeol</cp:lastModifiedBy>
  <dcterms:modified xsi:type="dcterms:W3CDTF">2024-11-29T02:43:57Z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7FC858BCDFF1499EA346B7B8E4E8E348_12</vt:lpwstr>
  </property>
</Properties>
</file>